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A62" w:rsidRDefault="00D77A62">
      <w:pPr>
        <w:pStyle w:val="normal0"/>
        <w:pBdr>
          <w:top w:val="nil"/>
          <w:left w:val="nil"/>
          <w:bottom w:val="nil"/>
          <w:right w:val="nil"/>
          <w:between w:val="nil"/>
        </w:pBdr>
        <w:spacing w:after="0" w:line="360" w:lineRule="auto"/>
        <w:rPr>
          <w:color w:val="000000"/>
          <w:sz w:val="24"/>
          <w:szCs w:val="24"/>
        </w:rPr>
        <w:sectPr w:rsidR="00D77A62">
          <w:headerReference w:type="default" r:id="rId7"/>
          <w:footerReference w:type="even" r:id="rId8"/>
          <w:footerReference w:type="default" r:id="rId9"/>
          <w:pgSz w:w="12240" w:h="15840"/>
          <w:pgMar w:top="720" w:right="720" w:bottom="720" w:left="720" w:header="288" w:footer="288" w:gutter="0"/>
          <w:pgNumType w:start="1"/>
          <w:cols w:space="720" w:equalWidth="0">
            <w:col w:w="9360"/>
          </w:cols>
        </w:sectPr>
      </w:pPr>
    </w:p>
    <w:p w:rsidR="00D77A62" w:rsidRDefault="001D24DF">
      <w:pPr>
        <w:pStyle w:val="normal0"/>
        <w:pBdr>
          <w:top w:val="nil"/>
          <w:left w:val="nil"/>
          <w:bottom w:val="nil"/>
          <w:right w:val="nil"/>
          <w:between w:val="nil"/>
        </w:pBdr>
        <w:spacing w:after="0" w:line="360" w:lineRule="auto"/>
        <w:jc w:val="center"/>
        <w:rPr>
          <w:b/>
          <w:sz w:val="24"/>
          <w:szCs w:val="24"/>
        </w:rPr>
        <w:sectPr w:rsidR="00D77A62">
          <w:type w:val="continuous"/>
          <w:pgSz w:w="12240" w:h="15840"/>
          <w:pgMar w:top="720" w:right="720" w:bottom="720" w:left="720" w:header="288" w:footer="288" w:gutter="0"/>
          <w:cols w:space="720" w:equalWidth="0">
            <w:col w:w="9360"/>
          </w:cols>
        </w:sectPr>
      </w:pPr>
      <w:r>
        <w:rPr>
          <w:b/>
          <w:sz w:val="24"/>
          <w:szCs w:val="24"/>
        </w:rPr>
        <w:lastRenderedPageBreak/>
        <w:t>Explanation paragraph – Writing portfolio 2</w:t>
      </w:r>
    </w:p>
    <w:p w:rsidR="00D77A62" w:rsidRDefault="00D77A62">
      <w:pPr>
        <w:pStyle w:val="normal0"/>
        <w:widowControl w:val="0"/>
        <w:spacing w:after="0" w:line="240" w:lineRule="auto"/>
        <w:rPr>
          <w:rFonts w:ascii="Arial" w:eastAsia="Arial" w:hAnsi="Arial" w:cs="Arial"/>
          <w:b/>
          <w:sz w:val="20"/>
          <w:szCs w:val="20"/>
        </w:rPr>
      </w:pPr>
    </w:p>
    <w:p w:rsidR="00D77A62" w:rsidRDefault="001D24DF">
      <w:pPr>
        <w:pStyle w:val="normal0"/>
        <w:widowControl w:val="0"/>
        <w:spacing w:after="0" w:line="240" w:lineRule="auto"/>
        <w:rPr>
          <w:b/>
          <w:sz w:val="20"/>
          <w:szCs w:val="20"/>
        </w:rPr>
      </w:pPr>
      <w:r>
        <w:rPr>
          <w:b/>
          <w:sz w:val="20"/>
          <w:szCs w:val="20"/>
        </w:rPr>
        <w:t>Name: _______________                                            ID: __________________________   Section:  _____</w:t>
      </w:r>
    </w:p>
    <w:p w:rsidR="00D77A62" w:rsidRDefault="00D77A62">
      <w:pPr>
        <w:pStyle w:val="normal0"/>
        <w:widowControl w:val="0"/>
        <w:spacing w:after="0" w:line="240" w:lineRule="auto"/>
        <w:rPr>
          <w:b/>
          <w:sz w:val="20"/>
          <w:szCs w:val="20"/>
        </w:rPr>
      </w:pPr>
    </w:p>
    <w:tbl>
      <w:tblPr>
        <w:tblStyle w:val="a2"/>
        <w:tblW w:w="985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855"/>
      </w:tblGrid>
      <w:tr w:rsidR="00D77A62">
        <w:trPr>
          <w:jc w:val="center"/>
        </w:trPr>
        <w:tc>
          <w:tcPr>
            <w:tcW w:w="985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D77A62" w:rsidRDefault="001D24DF">
            <w:pPr>
              <w:pStyle w:val="normal0"/>
              <w:widowControl w:val="0"/>
              <w:spacing w:after="0" w:line="240" w:lineRule="auto"/>
              <w:rPr>
                <w:sz w:val="20"/>
                <w:szCs w:val="20"/>
              </w:rPr>
            </w:pPr>
            <w:r>
              <w:rPr>
                <w:sz w:val="20"/>
                <w:szCs w:val="20"/>
              </w:rPr>
              <w:t xml:space="preserve">An </w:t>
            </w:r>
            <w:r>
              <w:rPr>
                <w:b/>
                <w:sz w:val="20"/>
                <w:szCs w:val="20"/>
              </w:rPr>
              <w:t>explanation paragraph</w:t>
            </w:r>
            <w:r>
              <w:rPr>
                <w:sz w:val="20"/>
                <w:szCs w:val="20"/>
              </w:rPr>
              <w:t xml:space="preserve"> is a paragraph that explains how or why something happens. The goal of writing an explanation paragraph is to give m</w:t>
            </w:r>
            <w:r>
              <w:rPr>
                <w:sz w:val="20"/>
                <w:szCs w:val="20"/>
              </w:rPr>
              <w:t xml:space="preserve">ore detailed information about a topic. The paragraph contains </w:t>
            </w:r>
            <w:r>
              <w:rPr>
                <w:sz w:val="20"/>
                <w:szCs w:val="20"/>
                <w:u w:val="single"/>
              </w:rPr>
              <w:t>facts, examples, descriptions, or reasons</w:t>
            </w:r>
            <w:r>
              <w:rPr>
                <w:sz w:val="20"/>
                <w:szCs w:val="20"/>
              </w:rPr>
              <w:t>. Take a look at an example of an explanation paragraph from Unit 2.</w:t>
            </w:r>
          </w:p>
          <w:p w:rsidR="00D77A62" w:rsidRDefault="00D77A62">
            <w:pPr>
              <w:pStyle w:val="normal0"/>
              <w:widowControl w:val="0"/>
              <w:spacing w:after="0" w:line="240" w:lineRule="auto"/>
              <w:rPr>
                <w:sz w:val="20"/>
                <w:szCs w:val="20"/>
              </w:rPr>
            </w:pPr>
          </w:p>
          <w:p w:rsidR="00D77A62" w:rsidRDefault="001D24DF">
            <w:pPr>
              <w:pStyle w:val="normal0"/>
              <w:widowControl w:val="0"/>
              <w:spacing w:after="0" w:line="240" w:lineRule="auto"/>
              <w:jc w:val="center"/>
              <w:rPr>
                <w:i/>
                <w:sz w:val="20"/>
                <w:szCs w:val="20"/>
              </w:rPr>
            </w:pPr>
            <w:r>
              <w:rPr>
                <w:i/>
                <w:sz w:val="20"/>
                <w:szCs w:val="20"/>
              </w:rPr>
              <w:t>How Colors Make us Think and Feel</w:t>
            </w:r>
          </w:p>
          <w:p w:rsidR="00D77A62" w:rsidRDefault="00D77A62">
            <w:pPr>
              <w:pStyle w:val="normal0"/>
              <w:widowControl w:val="0"/>
              <w:spacing w:after="0" w:line="240" w:lineRule="auto"/>
              <w:rPr>
                <w:i/>
                <w:sz w:val="20"/>
                <w:szCs w:val="20"/>
              </w:rPr>
            </w:pPr>
          </w:p>
          <w:p w:rsidR="00D77A62" w:rsidRDefault="001D24DF">
            <w:pPr>
              <w:pStyle w:val="normal0"/>
              <w:widowControl w:val="0"/>
              <w:spacing w:after="0" w:line="240" w:lineRule="auto"/>
              <w:rPr>
                <w:i/>
                <w:sz w:val="20"/>
                <w:szCs w:val="20"/>
              </w:rPr>
            </w:pPr>
            <w:r>
              <w:rPr>
                <w:i/>
                <w:sz w:val="20"/>
                <w:szCs w:val="20"/>
              </w:rPr>
              <w:t xml:space="preserve">     Each person may have a different answer to</w:t>
            </w:r>
            <w:r>
              <w:rPr>
                <w:i/>
                <w:sz w:val="20"/>
                <w:szCs w:val="20"/>
              </w:rPr>
              <w:t xml:space="preserve"> the question, but we can agree that colors affect everyone. We think carefully about color when we choose our clothes </w:t>
            </w:r>
            <w:r>
              <w:rPr>
                <w:i/>
                <w:sz w:val="20"/>
                <w:szCs w:val="20"/>
                <w:u w:val="single"/>
              </w:rPr>
              <w:t>or</w:t>
            </w:r>
            <w:r>
              <w:rPr>
                <w:i/>
                <w:sz w:val="20"/>
                <w:szCs w:val="20"/>
              </w:rPr>
              <w:t xml:space="preserve"> select paint for a room. </w:t>
            </w:r>
            <w:r>
              <w:rPr>
                <w:i/>
                <w:sz w:val="20"/>
                <w:szCs w:val="20"/>
                <w:u w:val="single"/>
              </w:rPr>
              <w:t>But</w:t>
            </w:r>
            <w:r>
              <w:rPr>
                <w:i/>
                <w:sz w:val="20"/>
                <w:szCs w:val="20"/>
              </w:rPr>
              <w:t xml:space="preserve"> we are often unaware of how color affects us. </w:t>
            </w:r>
            <w:r>
              <w:rPr>
                <w:i/>
                <w:sz w:val="20"/>
                <w:szCs w:val="20"/>
                <w:u w:val="single"/>
              </w:rPr>
              <w:t>For example</w:t>
            </w:r>
            <w:r>
              <w:rPr>
                <w:i/>
                <w:sz w:val="20"/>
                <w:szCs w:val="20"/>
              </w:rPr>
              <w:t>, the color of a room may affect our emotions. A</w:t>
            </w:r>
            <w:r>
              <w:rPr>
                <w:i/>
                <w:sz w:val="20"/>
                <w:szCs w:val="20"/>
              </w:rPr>
              <w:t xml:space="preserve">dvertisers use color to influence our choices at the supermarket. </w:t>
            </w:r>
            <w:r>
              <w:rPr>
                <w:i/>
                <w:sz w:val="20"/>
                <w:szCs w:val="20"/>
                <w:u w:val="single"/>
              </w:rPr>
              <w:t>In addition</w:t>
            </w:r>
            <w:r>
              <w:rPr>
                <w:i/>
                <w:sz w:val="20"/>
                <w:szCs w:val="20"/>
              </w:rPr>
              <w:t xml:space="preserve">, we may not realize that colors have many different meanings. </w:t>
            </w:r>
          </w:p>
          <w:p w:rsidR="00D77A62" w:rsidRDefault="00D77A62">
            <w:pPr>
              <w:pStyle w:val="normal0"/>
              <w:widowControl w:val="0"/>
              <w:spacing w:after="0" w:line="240" w:lineRule="auto"/>
              <w:rPr>
                <w:i/>
                <w:sz w:val="20"/>
                <w:szCs w:val="20"/>
              </w:rPr>
            </w:pPr>
          </w:p>
          <w:p w:rsidR="00D77A62" w:rsidRDefault="001D24DF">
            <w:pPr>
              <w:pStyle w:val="normal0"/>
              <w:widowControl w:val="0"/>
              <w:spacing w:after="0" w:line="240" w:lineRule="auto"/>
              <w:jc w:val="right"/>
              <w:rPr>
                <w:i/>
                <w:sz w:val="20"/>
                <w:szCs w:val="20"/>
              </w:rPr>
            </w:pPr>
            <w:r>
              <w:rPr>
                <w:i/>
                <w:sz w:val="20"/>
                <w:szCs w:val="20"/>
              </w:rPr>
              <w:t>(QSkills 2: Reading &amp; Writing, p. 28)</w:t>
            </w:r>
          </w:p>
          <w:p w:rsidR="00D77A62" w:rsidRDefault="00D77A62">
            <w:pPr>
              <w:pStyle w:val="normal0"/>
              <w:widowControl w:val="0"/>
              <w:spacing w:after="0" w:line="240" w:lineRule="auto"/>
              <w:rPr>
                <w:i/>
                <w:sz w:val="20"/>
                <w:szCs w:val="20"/>
              </w:rPr>
            </w:pPr>
          </w:p>
          <w:p w:rsidR="00D77A62" w:rsidRDefault="001D24DF">
            <w:pPr>
              <w:pStyle w:val="normal0"/>
              <w:widowControl w:val="0"/>
              <w:spacing w:after="0" w:line="240" w:lineRule="auto"/>
              <w:rPr>
                <w:sz w:val="20"/>
                <w:szCs w:val="20"/>
              </w:rPr>
            </w:pPr>
            <w:r>
              <w:rPr>
                <w:sz w:val="20"/>
                <w:szCs w:val="20"/>
              </w:rPr>
              <w:t>This paragraph explains how colors make us think or feel by talking more ab</w:t>
            </w:r>
            <w:r>
              <w:rPr>
                <w:sz w:val="20"/>
                <w:szCs w:val="20"/>
              </w:rPr>
              <w:t xml:space="preserve">out how it affects our emotions or decision when buying a product. In this paragraph, the writer supports the topic sentence by giving </w:t>
            </w:r>
            <w:r>
              <w:rPr>
                <w:sz w:val="20"/>
                <w:szCs w:val="20"/>
                <w:u w:val="single"/>
              </w:rPr>
              <w:t>some examples</w:t>
            </w:r>
            <w:r>
              <w:rPr>
                <w:sz w:val="20"/>
                <w:szCs w:val="20"/>
              </w:rPr>
              <w:t xml:space="preserve"> about how colors can affect us. Note that the writer uses several signal words like ‘but’, ‘or’, ‘for examp</w:t>
            </w:r>
            <w:r>
              <w:rPr>
                <w:sz w:val="20"/>
                <w:szCs w:val="20"/>
              </w:rPr>
              <w:t xml:space="preserve">le’, and ‘in addition’ to help the paragraph flows better from one sentence to the next. </w:t>
            </w:r>
          </w:p>
          <w:p w:rsidR="00D77A62" w:rsidRDefault="00D77A62">
            <w:pPr>
              <w:pStyle w:val="normal0"/>
              <w:widowControl w:val="0"/>
              <w:spacing w:after="0" w:line="240" w:lineRule="auto"/>
              <w:rPr>
                <w:sz w:val="20"/>
                <w:szCs w:val="20"/>
              </w:rPr>
            </w:pPr>
          </w:p>
          <w:p w:rsidR="00D77A62" w:rsidRDefault="001D24DF">
            <w:pPr>
              <w:pStyle w:val="normal0"/>
              <w:widowControl w:val="0"/>
              <w:spacing w:after="0" w:line="240" w:lineRule="auto"/>
              <w:rPr>
                <w:b/>
                <w:sz w:val="20"/>
                <w:szCs w:val="20"/>
              </w:rPr>
            </w:pPr>
            <w:r>
              <w:rPr>
                <w:b/>
                <w:sz w:val="20"/>
                <w:szCs w:val="20"/>
              </w:rPr>
              <w:t>Here are some useful signal words that you can use in an explanation paragraph.</w:t>
            </w:r>
            <w:r>
              <w:rPr>
                <w:b/>
                <w:sz w:val="20"/>
                <w:szCs w:val="20"/>
              </w:rPr>
              <w:br/>
            </w:r>
          </w:p>
          <w:p w:rsidR="00D77A62" w:rsidRDefault="001D24DF">
            <w:pPr>
              <w:pStyle w:val="normal0"/>
              <w:widowControl w:val="0"/>
              <w:spacing w:after="0" w:line="240" w:lineRule="auto"/>
              <w:rPr>
                <w:b/>
                <w:sz w:val="20"/>
                <w:szCs w:val="20"/>
              </w:rPr>
            </w:pPr>
            <w:r>
              <w:rPr>
                <w:b/>
                <w:sz w:val="20"/>
                <w:szCs w:val="20"/>
              </w:rPr>
              <w:t>To add ideas in a separate sentence:</w:t>
            </w:r>
          </w:p>
          <w:p w:rsidR="00D77A62" w:rsidRDefault="001D24DF">
            <w:pPr>
              <w:pStyle w:val="normal0"/>
              <w:widowControl w:val="0"/>
              <w:spacing w:after="0" w:line="240" w:lineRule="auto"/>
              <w:rPr>
                <w:i/>
                <w:sz w:val="20"/>
                <w:szCs w:val="20"/>
              </w:rPr>
            </w:pPr>
            <w:r>
              <w:rPr>
                <w:i/>
                <w:sz w:val="20"/>
                <w:szCs w:val="20"/>
              </w:rPr>
              <w:t xml:space="preserve">first, second, also, in addition, furthermore, </w:t>
            </w:r>
            <w:r>
              <w:rPr>
                <w:i/>
                <w:sz w:val="20"/>
                <w:szCs w:val="20"/>
              </w:rPr>
              <w:t xml:space="preserve">moreover, in fact, even more. </w:t>
            </w:r>
          </w:p>
          <w:p w:rsidR="00D77A62" w:rsidRDefault="00D77A62">
            <w:pPr>
              <w:pStyle w:val="normal0"/>
              <w:widowControl w:val="0"/>
              <w:spacing w:after="0" w:line="240" w:lineRule="auto"/>
              <w:rPr>
                <w:i/>
                <w:sz w:val="20"/>
                <w:szCs w:val="20"/>
              </w:rPr>
            </w:pPr>
          </w:p>
          <w:p w:rsidR="00D77A62" w:rsidRDefault="001D24DF">
            <w:pPr>
              <w:pStyle w:val="normal0"/>
              <w:widowControl w:val="0"/>
              <w:spacing w:after="0" w:line="240" w:lineRule="auto"/>
              <w:rPr>
                <w:b/>
                <w:sz w:val="20"/>
                <w:szCs w:val="20"/>
              </w:rPr>
            </w:pPr>
            <w:r>
              <w:rPr>
                <w:b/>
                <w:sz w:val="20"/>
                <w:szCs w:val="20"/>
              </w:rPr>
              <w:t>To give examples in a separate sentence:</w:t>
            </w:r>
          </w:p>
          <w:p w:rsidR="00D77A62" w:rsidRDefault="001D24DF">
            <w:pPr>
              <w:pStyle w:val="normal0"/>
              <w:widowControl w:val="0"/>
              <w:spacing w:after="0" w:line="240" w:lineRule="auto"/>
              <w:rPr>
                <w:i/>
                <w:sz w:val="20"/>
                <w:szCs w:val="20"/>
              </w:rPr>
            </w:pPr>
            <w:r>
              <w:rPr>
                <w:i/>
                <w:sz w:val="20"/>
                <w:szCs w:val="20"/>
              </w:rPr>
              <w:t>for example, for instance, to illustrate, as an illustration</w:t>
            </w:r>
          </w:p>
          <w:p w:rsidR="00D77A62" w:rsidRDefault="00D77A62">
            <w:pPr>
              <w:pStyle w:val="normal0"/>
              <w:widowControl w:val="0"/>
              <w:spacing w:after="0" w:line="240" w:lineRule="auto"/>
              <w:rPr>
                <w:i/>
                <w:sz w:val="20"/>
                <w:szCs w:val="20"/>
              </w:rPr>
            </w:pPr>
          </w:p>
          <w:p w:rsidR="00D77A62" w:rsidRDefault="001D24DF">
            <w:pPr>
              <w:pStyle w:val="normal0"/>
              <w:widowControl w:val="0"/>
              <w:spacing w:after="0" w:line="240" w:lineRule="auto"/>
              <w:rPr>
                <w:b/>
                <w:sz w:val="20"/>
                <w:szCs w:val="20"/>
              </w:rPr>
            </w:pPr>
            <w:r>
              <w:rPr>
                <w:b/>
                <w:sz w:val="20"/>
                <w:szCs w:val="20"/>
              </w:rPr>
              <w:t>To compare and contrast in a separate sentence:</w:t>
            </w:r>
          </w:p>
          <w:p w:rsidR="00D77A62" w:rsidRDefault="001D24DF">
            <w:pPr>
              <w:pStyle w:val="normal0"/>
              <w:widowControl w:val="0"/>
              <w:spacing w:after="0" w:line="240" w:lineRule="auto"/>
              <w:rPr>
                <w:i/>
                <w:sz w:val="20"/>
                <w:szCs w:val="20"/>
              </w:rPr>
            </w:pPr>
            <w:r>
              <w:rPr>
                <w:i/>
                <w:sz w:val="20"/>
                <w:szCs w:val="20"/>
              </w:rPr>
              <w:t>in the same way, likewise, similarly</w:t>
            </w:r>
          </w:p>
          <w:p w:rsidR="00D77A62" w:rsidRDefault="001D24DF">
            <w:pPr>
              <w:pStyle w:val="normal0"/>
              <w:widowControl w:val="0"/>
              <w:spacing w:after="0" w:line="240" w:lineRule="auto"/>
              <w:rPr>
                <w:i/>
                <w:sz w:val="20"/>
                <w:szCs w:val="20"/>
              </w:rPr>
            </w:pPr>
            <w:r>
              <w:rPr>
                <w:i/>
                <w:sz w:val="20"/>
                <w:szCs w:val="20"/>
              </w:rPr>
              <w:t>yet, but, however, nonetheless, though, in contrast, on the other hand</w:t>
            </w:r>
          </w:p>
          <w:p w:rsidR="00D77A62" w:rsidRDefault="00D77A62">
            <w:pPr>
              <w:pStyle w:val="normal0"/>
              <w:widowControl w:val="0"/>
              <w:spacing w:after="0" w:line="240" w:lineRule="auto"/>
              <w:rPr>
                <w:i/>
                <w:sz w:val="20"/>
                <w:szCs w:val="20"/>
              </w:rPr>
            </w:pPr>
          </w:p>
          <w:p w:rsidR="00D77A62" w:rsidRDefault="001D24DF">
            <w:pPr>
              <w:pStyle w:val="normal0"/>
              <w:widowControl w:val="0"/>
              <w:spacing w:after="0" w:line="240" w:lineRule="auto"/>
              <w:rPr>
                <w:b/>
                <w:sz w:val="20"/>
                <w:szCs w:val="20"/>
              </w:rPr>
            </w:pPr>
            <w:r>
              <w:rPr>
                <w:b/>
                <w:sz w:val="20"/>
                <w:szCs w:val="20"/>
              </w:rPr>
              <w:t>To talk about reason (cause) and consequence (effect):</w:t>
            </w:r>
          </w:p>
          <w:p w:rsidR="00D77A62" w:rsidRDefault="001D24DF">
            <w:pPr>
              <w:pStyle w:val="normal0"/>
              <w:widowControl w:val="0"/>
              <w:spacing w:after="0" w:line="240" w:lineRule="auto"/>
              <w:rPr>
                <w:i/>
                <w:sz w:val="20"/>
                <w:szCs w:val="20"/>
              </w:rPr>
            </w:pPr>
            <w:r>
              <w:rPr>
                <w:i/>
                <w:sz w:val="20"/>
                <w:szCs w:val="20"/>
              </w:rPr>
              <w:t>because, since</w:t>
            </w:r>
          </w:p>
          <w:p w:rsidR="00D77A62" w:rsidRDefault="001D24DF">
            <w:pPr>
              <w:pStyle w:val="normal0"/>
              <w:widowControl w:val="0"/>
              <w:spacing w:after="0" w:line="240" w:lineRule="auto"/>
              <w:rPr>
                <w:i/>
                <w:sz w:val="20"/>
                <w:szCs w:val="20"/>
              </w:rPr>
            </w:pPr>
            <w:r>
              <w:rPr>
                <w:i/>
                <w:sz w:val="20"/>
                <w:szCs w:val="20"/>
              </w:rPr>
              <w:t>therefore, so, as a result, thus, consequently</w:t>
            </w:r>
          </w:p>
          <w:p w:rsidR="00D77A62" w:rsidRDefault="00D77A62">
            <w:pPr>
              <w:pStyle w:val="normal0"/>
              <w:widowControl w:val="0"/>
              <w:spacing w:after="0" w:line="240" w:lineRule="auto"/>
              <w:rPr>
                <w:i/>
                <w:sz w:val="20"/>
                <w:szCs w:val="20"/>
              </w:rPr>
            </w:pPr>
          </w:p>
          <w:p w:rsidR="00D77A62" w:rsidRDefault="001D24DF">
            <w:pPr>
              <w:pStyle w:val="normal0"/>
              <w:widowControl w:val="0"/>
              <w:spacing w:after="0" w:line="240" w:lineRule="auto"/>
              <w:rPr>
                <w:b/>
                <w:sz w:val="20"/>
                <w:szCs w:val="20"/>
              </w:rPr>
            </w:pPr>
            <w:r>
              <w:rPr>
                <w:b/>
                <w:sz w:val="20"/>
                <w:szCs w:val="20"/>
              </w:rPr>
              <w:t>To conclude your paragraph:</w:t>
            </w:r>
          </w:p>
          <w:p w:rsidR="00D77A62" w:rsidRDefault="001D24DF">
            <w:pPr>
              <w:pStyle w:val="normal0"/>
              <w:widowControl w:val="0"/>
              <w:spacing w:after="0" w:line="240" w:lineRule="auto"/>
              <w:rPr>
                <w:i/>
                <w:sz w:val="20"/>
                <w:szCs w:val="20"/>
              </w:rPr>
            </w:pPr>
            <w:r>
              <w:rPr>
                <w:i/>
                <w:sz w:val="20"/>
                <w:szCs w:val="20"/>
              </w:rPr>
              <w:t>In short, in brief, to sum up, in conc</w:t>
            </w:r>
            <w:r>
              <w:rPr>
                <w:i/>
                <w:sz w:val="20"/>
                <w:szCs w:val="20"/>
              </w:rPr>
              <w:t>lusion, in summary</w:t>
            </w:r>
          </w:p>
          <w:p w:rsidR="00D77A62" w:rsidRDefault="00D77A62">
            <w:pPr>
              <w:pStyle w:val="normal0"/>
              <w:widowControl w:val="0"/>
              <w:spacing w:after="0" w:line="240" w:lineRule="auto"/>
              <w:rPr>
                <w:rFonts w:ascii="Arial" w:eastAsia="Arial" w:hAnsi="Arial" w:cs="Arial"/>
                <w:b/>
                <w:sz w:val="20"/>
                <w:szCs w:val="20"/>
              </w:rPr>
            </w:pPr>
          </w:p>
          <w:p w:rsidR="00D77A62" w:rsidRDefault="001D24DF">
            <w:pPr>
              <w:pStyle w:val="normal0"/>
              <w:widowControl w:val="0"/>
              <w:spacing w:after="0" w:line="240" w:lineRule="auto"/>
              <w:jc w:val="center"/>
              <w:rPr>
                <w:rFonts w:ascii="Arial" w:eastAsia="Arial" w:hAnsi="Arial" w:cs="Arial"/>
                <w:b/>
                <w:sz w:val="20"/>
                <w:szCs w:val="20"/>
              </w:rPr>
            </w:pPr>
            <w:r>
              <w:rPr>
                <w:rFonts w:ascii="Arial" w:eastAsia="Arial" w:hAnsi="Arial" w:cs="Arial"/>
                <w:b/>
                <w:sz w:val="20"/>
                <w:szCs w:val="20"/>
                <w:shd w:val="clear" w:color="auto" w:fill="BFBFBF"/>
              </w:rPr>
              <w:t>PRE-WRITING</w:t>
            </w:r>
          </w:p>
        </w:tc>
      </w:tr>
    </w:tbl>
    <w:p w:rsidR="00D77A62" w:rsidRDefault="00D77A62">
      <w:pPr>
        <w:pStyle w:val="normal0"/>
        <w:spacing w:after="0" w:line="240" w:lineRule="auto"/>
        <w:rPr>
          <w:rFonts w:ascii="Arial" w:eastAsia="Arial" w:hAnsi="Arial" w:cs="Arial"/>
          <w:b/>
          <w:sz w:val="20"/>
          <w:szCs w:val="20"/>
        </w:rPr>
      </w:pPr>
    </w:p>
    <w:p w:rsidR="00D77A62" w:rsidRDefault="001D24DF">
      <w:pPr>
        <w:pStyle w:val="normal0"/>
        <w:pBdr>
          <w:top w:val="nil"/>
          <w:left w:val="nil"/>
          <w:bottom w:val="nil"/>
          <w:right w:val="nil"/>
          <w:between w:val="nil"/>
        </w:pBdr>
        <w:spacing w:after="0" w:line="240" w:lineRule="auto"/>
        <w:ind w:left="-180" w:right="-270"/>
        <w:jc w:val="both"/>
        <w:rPr>
          <w:rFonts w:ascii="Arial" w:eastAsia="Arial" w:hAnsi="Arial" w:cs="Arial"/>
          <w:b/>
          <w:color w:val="000000"/>
          <w:sz w:val="20"/>
          <w:szCs w:val="20"/>
        </w:rPr>
      </w:pPr>
      <w:r>
        <w:rPr>
          <w:rFonts w:ascii="Arial" w:eastAsia="Arial" w:hAnsi="Arial" w:cs="Arial"/>
          <w:b/>
          <w:color w:val="000000"/>
          <w:sz w:val="20"/>
          <w:szCs w:val="20"/>
        </w:rPr>
        <w:t xml:space="preserve">In this portfolio, you are going to write an explanation paragraph. </w:t>
      </w:r>
    </w:p>
    <w:p w:rsidR="00D77A62" w:rsidRDefault="00D77A62">
      <w:pPr>
        <w:pStyle w:val="normal0"/>
        <w:pBdr>
          <w:top w:val="nil"/>
          <w:left w:val="nil"/>
          <w:bottom w:val="nil"/>
          <w:right w:val="nil"/>
          <w:between w:val="nil"/>
        </w:pBdr>
        <w:spacing w:after="0" w:line="240" w:lineRule="auto"/>
        <w:ind w:left="-270" w:right="-270"/>
        <w:jc w:val="both"/>
        <w:rPr>
          <w:rFonts w:ascii="Arial" w:eastAsia="Arial" w:hAnsi="Arial" w:cs="Arial"/>
          <w:b/>
          <w:color w:val="282828"/>
          <w:sz w:val="20"/>
          <w:szCs w:val="20"/>
        </w:rPr>
      </w:pPr>
    </w:p>
    <w:p w:rsidR="00D77A62" w:rsidRDefault="001D24DF">
      <w:pPr>
        <w:pStyle w:val="normal0"/>
        <w:pBdr>
          <w:top w:val="nil"/>
          <w:left w:val="nil"/>
          <w:bottom w:val="nil"/>
          <w:right w:val="nil"/>
          <w:between w:val="nil"/>
        </w:pBdr>
        <w:spacing w:after="0" w:line="240" w:lineRule="auto"/>
        <w:ind w:left="-270" w:right="-270" w:firstLine="90"/>
        <w:jc w:val="both"/>
        <w:rPr>
          <w:rFonts w:ascii="Arial" w:eastAsia="Arial" w:hAnsi="Arial" w:cs="Arial"/>
          <w:b/>
          <w:color w:val="000000"/>
          <w:sz w:val="20"/>
          <w:szCs w:val="20"/>
        </w:rPr>
      </w:pPr>
      <w:r>
        <w:rPr>
          <w:rFonts w:ascii="Arial" w:eastAsia="Arial" w:hAnsi="Arial" w:cs="Arial"/>
          <w:b/>
          <w:color w:val="000000"/>
          <w:sz w:val="20"/>
          <w:szCs w:val="20"/>
        </w:rPr>
        <w:t xml:space="preserve">Choose one of the following topics to write about: </w:t>
      </w:r>
    </w:p>
    <w:p w:rsidR="00D77A62" w:rsidRDefault="001D24DF">
      <w:pPr>
        <w:pStyle w:val="normal0"/>
        <w:numPr>
          <w:ilvl w:val="0"/>
          <w:numId w:val="2"/>
        </w:numPr>
        <w:pBdr>
          <w:top w:val="nil"/>
          <w:left w:val="nil"/>
          <w:bottom w:val="nil"/>
          <w:right w:val="nil"/>
          <w:between w:val="nil"/>
        </w:pBdr>
        <w:spacing w:after="0" w:line="240" w:lineRule="auto"/>
        <w:ind w:right="-270"/>
        <w:jc w:val="both"/>
        <w:rPr>
          <w:color w:val="000000"/>
          <w:sz w:val="20"/>
          <w:szCs w:val="20"/>
        </w:rPr>
      </w:pPr>
      <w:r>
        <w:rPr>
          <w:rFonts w:ascii="Arial" w:eastAsia="Arial" w:hAnsi="Arial" w:cs="Arial"/>
          <w:color w:val="000000"/>
          <w:sz w:val="20"/>
          <w:szCs w:val="20"/>
        </w:rPr>
        <w:t xml:space="preserve">You are writing a proposal for a new business. Explain what colors you will use for your business and why. </w:t>
      </w:r>
    </w:p>
    <w:p w:rsidR="00D77A62" w:rsidRDefault="001D24DF">
      <w:pPr>
        <w:pStyle w:val="normal0"/>
        <w:numPr>
          <w:ilvl w:val="0"/>
          <w:numId w:val="2"/>
        </w:numPr>
        <w:pBdr>
          <w:top w:val="nil"/>
          <w:left w:val="nil"/>
          <w:bottom w:val="nil"/>
          <w:right w:val="nil"/>
          <w:between w:val="nil"/>
        </w:pBdr>
        <w:spacing w:after="0" w:line="240" w:lineRule="auto"/>
        <w:ind w:right="-270"/>
        <w:jc w:val="both"/>
        <w:rPr>
          <w:color w:val="000000"/>
          <w:sz w:val="20"/>
          <w:szCs w:val="20"/>
        </w:rPr>
      </w:pPr>
      <w:r>
        <w:rPr>
          <w:rFonts w:ascii="Arial" w:eastAsia="Arial" w:hAnsi="Arial" w:cs="Arial"/>
          <w:color w:val="000000"/>
          <w:sz w:val="20"/>
          <w:szCs w:val="20"/>
        </w:rPr>
        <w:t>World Health Organization records that depression among teenagers in the past 10 years has doubled. Explain how the use of technology can lead to te</w:t>
      </w:r>
      <w:r>
        <w:rPr>
          <w:rFonts w:ascii="Arial" w:eastAsia="Arial" w:hAnsi="Arial" w:cs="Arial"/>
          <w:color w:val="000000"/>
          <w:sz w:val="20"/>
          <w:szCs w:val="20"/>
        </w:rPr>
        <w:t xml:space="preserve">enagers’ depression. </w:t>
      </w:r>
    </w:p>
    <w:p w:rsidR="00D77A62" w:rsidRDefault="001D24DF">
      <w:pPr>
        <w:pStyle w:val="normal0"/>
        <w:numPr>
          <w:ilvl w:val="0"/>
          <w:numId w:val="2"/>
        </w:numPr>
        <w:pBdr>
          <w:top w:val="nil"/>
          <w:left w:val="nil"/>
          <w:bottom w:val="nil"/>
          <w:right w:val="nil"/>
          <w:between w:val="nil"/>
        </w:pBdr>
        <w:spacing w:after="0" w:line="240" w:lineRule="auto"/>
        <w:ind w:right="-270"/>
        <w:jc w:val="both"/>
        <w:rPr>
          <w:color w:val="000000"/>
          <w:sz w:val="20"/>
          <w:szCs w:val="20"/>
        </w:rPr>
      </w:pPr>
      <w:r>
        <w:rPr>
          <w:rFonts w:ascii="Arial" w:eastAsia="Arial" w:hAnsi="Arial" w:cs="Arial"/>
          <w:color w:val="000000"/>
          <w:sz w:val="20"/>
          <w:szCs w:val="20"/>
        </w:rPr>
        <w:t>Explain why learning English is important in today’s world.</w:t>
      </w:r>
    </w:p>
    <w:p w:rsidR="00D77A62" w:rsidRDefault="001D24DF">
      <w:pPr>
        <w:pStyle w:val="normal0"/>
        <w:pBdr>
          <w:top w:val="nil"/>
          <w:left w:val="nil"/>
          <w:bottom w:val="nil"/>
          <w:right w:val="nil"/>
          <w:between w:val="nil"/>
        </w:pBdr>
        <w:spacing w:after="0" w:line="240" w:lineRule="auto"/>
        <w:ind w:left="-180" w:right="-270"/>
        <w:jc w:val="both"/>
        <w:rPr>
          <w:rFonts w:ascii="Arial" w:eastAsia="Arial" w:hAnsi="Arial" w:cs="Arial"/>
          <w:b/>
          <w:color w:val="000000"/>
          <w:sz w:val="20"/>
          <w:szCs w:val="20"/>
        </w:rPr>
      </w:pPr>
      <w:r>
        <w:rPr>
          <w:rFonts w:ascii="Arial" w:eastAsia="Arial" w:hAnsi="Arial" w:cs="Arial"/>
          <w:b/>
          <w:color w:val="000000"/>
          <w:sz w:val="20"/>
          <w:szCs w:val="20"/>
        </w:rPr>
        <w:t>When you write a paragraph, make sure that you:</w:t>
      </w:r>
    </w:p>
    <w:p w:rsidR="00D77A62" w:rsidRDefault="001D24DF">
      <w:pPr>
        <w:pStyle w:val="normal0"/>
        <w:numPr>
          <w:ilvl w:val="0"/>
          <w:numId w:val="1"/>
        </w:numPr>
        <w:pBdr>
          <w:top w:val="nil"/>
          <w:left w:val="nil"/>
          <w:bottom w:val="nil"/>
          <w:right w:val="nil"/>
          <w:between w:val="nil"/>
        </w:pBdr>
        <w:spacing w:after="0" w:line="240" w:lineRule="auto"/>
        <w:ind w:right="-270"/>
        <w:rPr>
          <w:rFonts w:ascii="Arial" w:eastAsia="Arial" w:hAnsi="Arial" w:cs="Arial"/>
          <w:color w:val="000000"/>
          <w:sz w:val="20"/>
          <w:szCs w:val="20"/>
        </w:rPr>
      </w:pPr>
      <w:r>
        <w:rPr>
          <w:rFonts w:ascii="Arial" w:eastAsia="Arial" w:hAnsi="Arial" w:cs="Arial"/>
          <w:color w:val="000000"/>
          <w:sz w:val="20"/>
          <w:szCs w:val="20"/>
        </w:rPr>
        <w:t>Use complete sentences (with clear subject and verb in every sentence)</w:t>
      </w:r>
    </w:p>
    <w:p w:rsidR="00D77A62" w:rsidRDefault="001D24DF">
      <w:pPr>
        <w:pStyle w:val="normal0"/>
        <w:numPr>
          <w:ilvl w:val="0"/>
          <w:numId w:val="1"/>
        </w:numPr>
        <w:pBdr>
          <w:top w:val="nil"/>
          <w:left w:val="nil"/>
          <w:bottom w:val="nil"/>
          <w:right w:val="nil"/>
          <w:between w:val="nil"/>
        </w:pBdr>
        <w:spacing w:after="0" w:line="240" w:lineRule="auto"/>
        <w:ind w:right="-270"/>
        <w:rPr>
          <w:rFonts w:ascii="Arial" w:eastAsia="Arial" w:hAnsi="Arial" w:cs="Arial"/>
          <w:color w:val="000000"/>
          <w:sz w:val="20"/>
          <w:szCs w:val="20"/>
        </w:rPr>
      </w:pPr>
      <w:r>
        <w:rPr>
          <w:rFonts w:ascii="Arial" w:eastAsia="Arial" w:hAnsi="Arial" w:cs="Arial"/>
          <w:color w:val="000000"/>
          <w:sz w:val="20"/>
          <w:szCs w:val="20"/>
        </w:rPr>
        <w:t>Capitalize the first letter of every sentence</w:t>
      </w:r>
    </w:p>
    <w:p w:rsidR="00D77A62" w:rsidRDefault="001D24DF">
      <w:pPr>
        <w:pStyle w:val="normal0"/>
        <w:numPr>
          <w:ilvl w:val="0"/>
          <w:numId w:val="1"/>
        </w:numPr>
        <w:pBdr>
          <w:top w:val="nil"/>
          <w:left w:val="nil"/>
          <w:bottom w:val="nil"/>
          <w:right w:val="nil"/>
          <w:between w:val="nil"/>
        </w:pBdr>
        <w:spacing w:after="0" w:line="240" w:lineRule="auto"/>
        <w:ind w:right="-270"/>
        <w:rPr>
          <w:rFonts w:ascii="Arial" w:eastAsia="Arial" w:hAnsi="Arial" w:cs="Arial"/>
          <w:color w:val="000000"/>
          <w:sz w:val="20"/>
          <w:szCs w:val="20"/>
        </w:rPr>
      </w:pPr>
      <w:r>
        <w:rPr>
          <w:rFonts w:ascii="Arial" w:eastAsia="Arial" w:hAnsi="Arial" w:cs="Arial"/>
          <w:color w:val="000000"/>
          <w:sz w:val="20"/>
          <w:szCs w:val="20"/>
        </w:rPr>
        <w:t>Use final</w:t>
      </w:r>
      <w:r>
        <w:rPr>
          <w:rFonts w:ascii="Arial" w:eastAsia="Arial" w:hAnsi="Arial" w:cs="Arial"/>
          <w:color w:val="000000"/>
          <w:sz w:val="20"/>
          <w:szCs w:val="20"/>
        </w:rPr>
        <w:t xml:space="preserve"> punctuation at the end of every sentence (e.g. period, question or exclamation mark)</w:t>
      </w:r>
    </w:p>
    <w:p w:rsidR="00D77A62" w:rsidRDefault="001D24DF">
      <w:pPr>
        <w:pStyle w:val="normal0"/>
        <w:numPr>
          <w:ilvl w:val="0"/>
          <w:numId w:val="1"/>
        </w:numPr>
        <w:pBdr>
          <w:top w:val="nil"/>
          <w:left w:val="nil"/>
          <w:bottom w:val="nil"/>
          <w:right w:val="nil"/>
          <w:between w:val="nil"/>
        </w:pBdr>
        <w:spacing w:after="0" w:line="240" w:lineRule="auto"/>
        <w:ind w:right="-270"/>
        <w:rPr>
          <w:rFonts w:ascii="Arial" w:eastAsia="Arial" w:hAnsi="Arial" w:cs="Arial"/>
          <w:color w:val="000000"/>
          <w:sz w:val="20"/>
          <w:szCs w:val="20"/>
        </w:rPr>
      </w:pPr>
      <w:r>
        <w:rPr>
          <w:rFonts w:ascii="Arial" w:eastAsia="Arial" w:hAnsi="Arial" w:cs="Arial"/>
          <w:color w:val="000000"/>
          <w:sz w:val="20"/>
          <w:szCs w:val="20"/>
        </w:rPr>
        <w:lastRenderedPageBreak/>
        <w:t>Indent your paragraph</w:t>
      </w:r>
    </w:p>
    <w:p w:rsidR="00D77A62" w:rsidRDefault="001D24DF">
      <w:pPr>
        <w:pStyle w:val="normal0"/>
        <w:shd w:val="clear" w:color="auto" w:fill="BFBFBF"/>
        <w:jc w:val="center"/>
        <w:rPr>
          <w:b/>
          <w:sz w:val="24"/>
          <w:szCs w:val="24"/>
        </w:rPr>
      </w:pPr>
      <w:r>
        <w:rPr>
          <w:b/>
          <w:sz w:val="24"/>
          <w:szCs w:val="24"/>
        </w:rPr>
        <w:t>First Draft</w:t>
      </w:r>
    </w:p>
    <w:p w:rsidR="00D77A62" w:rsidRDefault="00D77A62">
      <w:pPr>
        <w:pStyle w:val="normal0"/>
        <w:spacing w:after="160" w:line="360" w:lineRule="auto"/>
        <w:ind w:left="360"/>
        <w:rPr>
          <w:sz w:val="24"/>
          <w:szCs w:val="24"/>
        </w:rPr>
      </w:pPr>
    </w:p>
    <w:p w:rsidR="0084636B" w:rsidRPr="00F078FC" w:rsidRDefault="001D24DF" w:rsidP="0084636B">
      <w:pPr>
        <w:pStyle w:val="normal0"/>
        <w:pBdr>
          <w:top w:val="nil"/>
          <w:left w:val="nil"/>
          <w:bottom w:val="nil"/>
          <w:right w:val="nil"/>
          <w:between w:val="nil"/>
        </w:pBdr>
        <w:spacing w:after="0" w:line="240" w:lineRule="auto"/>
        <w:ind w:left="360" w:right="-270"/>
        <w:jc w:val="both"/>
        <w:rPr>
          <w:b/>
          <w:color w:val="000000"/>
          <w:sz w:val="20"/>
          <w:szCs w:val="20"/>
        </w:rPr>
      </w:pPr>
      <w:r>
        <w:rPr>
          <w:sz w:val="24"/>
          <w:szCs w:val="24"/>
        </w:rPr>
        <w:t xml:space="preserve">Topic: </w:t>
      </w:r>
      <w:r w:rsidR="0084636B" w:rsidRPr="00F078FC">
        <w:rPr>
          <w:rFonts w:ascii="Arial" w:eastAsia="Arial" w:hAnsi="Arial" w:cs="Arial"/>
          <w:b/>
          <w:color w:val="000000"/>
          <w:sz w:val="20"/>
          <w:szCs w:val="20"/>
        </w:rPr>
        <w:t xml:space="preserve">World Health Organization records that depression among teenagers in the past 10 years has doubled. Explain how the use of technology can lead to teenagers’ depression. </w:t>
      </w:r>
    </w:p>
    <w:p w:rsidR="00F078FC" w:rsidRDefault="00F078FC" w:rsidP="0009560B">
      <w:pPr>
        <w:pStyle w:val="normal0"/>
        <w:pBdr>
          <w:top w:val="nil"/>
          <w:left w:val="nil"/>
          <w:bottom w:val="nil"/>
          <w:right w:val="nil"/>
          <w:between w:val="nil"/>
        </w:pBdr>
        <w:spacing w:after="0" w:line="480" w:lineRule="auto"/>
        <w:ind w:left="-270" w:firstLine="630"/>
        <w:jc w:val="both"/>
        <w:rPr>
          <w:sz w:val="24"/>
          <w:szCs w:val="24"/>
        </w:rPr>
      </w:pPr>
      <w:r w:rsidRPr="00F078FC">
        <w:rPr>
          <w:sz w:val="24"/>
          <w:szCs w:val="24"/>
        </w:rPr>
        <w:t>The introduction of technology has influenced the lives of many teenagers. Depression is one of the adverse outcomes of depression on teenagers. The social media is one of the aspects of technology that influence depression. Teenagers who spend their time watching others may get depressed when they can’t live their lives like the people they see online. Social media is also likely to paint a false picture of how life should be which leads to depression once an individual compares their life to the life they see online. Spending more time in front of a computer screen or a Smartphone screen is associated with a lack of good sleep. The lack of good sleep can result in a bad or depressive mood.</w:t>
      </w:r>
      <w:r w:rsidR="00227061">
        <w:rPr>
          <w:sz w:val="24"/>
          <w:szCs w:val="24"/>
        </w:rPr>
        <w:t xml:space="preserve"> Technology can, hence, be associated with depression in teenagers. </w:t>
      </w:r>
    </w:p>
    <w:p w:rsidR="00D77A62" w:rsidRDefault="001D24DF">
      <w:pPr>
        <w:pStyle w:val="normal0"/>
        <w:pBdr>
          <w:top w:val="nil"/>
          <w:left w:val="nil"/>
          <w:bottom w:val="nil"/>
          <w:right w:val="nil"/>
          <w:between w:val="nil"/>
        </w:pBdr>
        <w:spacing w:after="0" w:line="240" w:lineRule="auto"/>
        <w:ind w:left="-270"/>
        <w:jc w:val="both"/>
        <w:rPr>
          <w:rFonts w:ascii="Arial" w:eastAsia="Arial" w:hAnsi="Arial" w:cs="Arial"/>
          <w:b/>
          <w:color w:val="000000"/>
          <w:sz w:val="20"/>
          <w:szCs w:val="20"/>
        </w:rPr>
      </w:pPr>
      <w:r>
        <w:rPr>
          <w:rFonts w:ascii="Arial" w:eastAsia="Arial" w:hAnsi="Arial" w:cs="Arial"/>
          <w:b/>
          <w:color w:val="000000"/>
          <w:sz w:val="20"/>
          <w:szCs w:val="20"/>
        </w:rPr>
        <w:t>Check the quality of your writing by using the table below. If you tick “No”, revise your sentence(s).</w:t>
      </w:r>
    </w:p>
    <w:p w:rsidR="00D77A62" w:rsidRDefault="00D77A62">
      <w:pPr>
        <w:pStyle w:val="normal0"/>
        <w:pBdr>
          <w:top w:val="nil"/>
          <w:left w:val="nil"/>
          <w:bottom w:val="nil"/>
          <w:right w:val="nil"/>
          <w:between w:val="nil"/>
        </w:pBdr>
        <w:spacing w:after="0" w:line="240" w:lineRule="auto"/>
        <w:ind w:left="-270"/>
        <w:jc w:val="both"/>
        <w:rPr>
          <w:rFonts w:ascii="Arial" w:eastAsia="Arial" w:hAnsi="Arial" w:cs="Arial"/>
          <w:b/>
          <w:color w:val="000000"/>
          <w:sz w:val="20"/>
          <w:szCs w:val="20"/>
        </w:rPr>
      </w:pPr>
    </w:p>
    <w:tbl>
      <w:tblPr>
        <w:tblStyle w:val="a3"/>
        <w:tblW w:w="9690" w:type="dxa"/>
        <w:tblInd w:w="-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65"/>
        <w:gridCol w:w="795"/>
        <w:gridCol w:w="8130"/>
      </w:tblGrid>
      <w:tr w:rsidR="00D77A62">
        <w:tc>
          <w:tcPr>
            <w:tcW w:w="765" w:type="dxa"/>
            <w:shd w:val="clear" w:color="auto" w:fill="D9D9D9"/>
            <w:tcMar>
              <w:top w:w="100" w:type="dxa"/>
              <w:left w:w="100" w:type="dxa"/>
              <w:bottom w:w="100" w:type="dxa"/>
              <w:right w:w="100" w:type="dxa"/>
            </w:tcMar>
          </w:tcPr>
          <w:p w:rsidR="00D77A62" w:rsidRDefault="001D24DF">
            <w:pPr>
              <w:pStyle w:val="normal0"/>
              <w:widowControl w:val="0"/>
              <w:pBdr>
                <w:top w:val="nil"/>
                <w:left w:val="nil"/>
                <w:bottom w:val="nil"/>
                <w:right w:val="nil"/>
                <w:between w:val="nil"/>
              </w:pBdr>
              <w:spacing w:after="0" w:line="240" w:lineRule="auto"/>
              <w:jc w:val="center"/>
              <w:rPr>
                <w:rFonts w:ascii="Arial" w:eastAsia="Arial" w:hAnsi="Arial" w:cs="Arial"/>
                <w:b/>
                <w:color w:val="000000"/>
                <w:sz w:val="20"/>
                <w:szCs w:val="20"/>
              </w:rPr>
            </w:pPr>
            <w:r>
              <w:rPr>
                <w:rFonts w:ascii="Arial" w:eastAsia="Arial" w:hAnsi="Arial" w:cs="Arial"/>
                <w:b/>
                <w:color w:val="000000"/>
                <w:sz w:val="20"/>
                <w:szCs w:val="20"/>
              </w:rPr>
              <w:t>Yes</w:t>
            </w:r>
          </w:p>
        </w:tc>
        <w:tc>
          <w:tcPr>
            <w:tcW w:w="795" w:type="dxa"/>
            <w:shd w:val="clear" w:color="auto" w:fill="D9D9D9"/>
            <w:tcMar>
              <w:top w:w="100" w:type="dxa"/>
              <w:left w:w="100" w:type="dxa"/>
              <w:bottom w:w="100" w:type="dxa"/>
              <w:right w:w="100" w:type="dxa"/>
            </w:tcMar>
          </w:tcPr>
          <w:p w:rsidR="00D77A62" w:rsidRDefault="001D24DF">
            <w:pPr>
              <w:pStyle w:val="normal0"/>
              <w:widowControl w:val="0"/>
              <w:pBdr>
                <w:top w:val="nil"/>
                <w:left w:val="nil"/>
                <w:bottom w:val="nil"/>
                <w:right w:val="nil"/>
                <w:between w:val="nil"/>
              </w:pBdr>
              <w:spacing w:after="0" w:line="240" w:lineRule="auto"/>
              <w:jc w:val="center"/>
              <w:rPr>
                <w:rFonts w:ascii="Arial" w:eastAsia="Arial" w:hAnsi="Arial" w:cs="Arial"/>
                <w:b/>
                <w:color w:val="000000"/>
                <w:sz w:val="20"/>
                <w:szCs w:val="20"/>
              </w:rPr>
            </w:pPr>
            <w:r>
              <w:rPr>
                <w:rFonts w:ascii="Arial" w:eastAsia="Arial" w:hAnsi="Arial" w:cs="Arial"/>
                <w:b/>
                <w:color w:val="000000"/>
                <w:sz w:val="20"/>
                <w:szCs w:val="20"/>
              </w:rPr>
              <w:t>No</w:t>
            </w:r>
          </w:p>
        </w:tc>
        <w:tc>
          <w:tcPr>
            <w:tcW w:w="8130" w:type="dxa"/>
            <w:shd w:val="clear" w:color="auto" w:fill="D9D9D9"/>
            <w:tcMar>
              <w:top w:w="100" w:type="dxa"/>
              <w:left w:w="100" w:type="dxa"/>
              <w:bottom w:w="100" w:type="dxa"/>
              <w:right w:w="100" w:type="dxa"/>
            </w:tcMar>
          </w:tcPr>
          <w:p w:rsidR="00D77A62" w:rsidRDefault="001D24DF">
            <w:pPr>
              <w:pStyle w:val="normal0"/>
              <w:widowControl w:val="0"/>
              <w:pBdr>
                <w:top w:val="nil"/>
                <w:left w:val="nil"/>
                <w:bottom w:val="nil"/>
                <w:right w:val="nil"/>
                <w:between w:val="nil"/>
              </w:pBdr>
              <w:spacing w:after="0" w:line="240" w:lineRule="auto"/>
              <w:jc w:val="center"/>
              <w:rPr>
                <w:rFonts w:ascii="Arial" w:eastAsia="Arial" w:hAnsi="Arial" w:cs="Arial"/>
                <w:b/>
                <w:color w:val="000000"/>
                <w:sz w:val="20"/>
                <w:szCs w:val="20"/>
              </w:rPr>
            </w:pPr>
            <w:r>
              <w:rPr>
                <w:rFonts w:ascii="Arial" w:eastAsia="Arial" w:hAnsi="Arial" w:cs="Arial"/>
                <w:b/>
                <w:color w:val="000000"/>
                <w:sz w:val="20"/>
                <w:szCs w:val="20"/>
              </w:rPr>
              <w:t>Self-Assessment</w:t>
            </w:r>
          </w:p>
        </w:tc>
      </w:tr>
      <w:tr w:rsidR="00D77A62">
        <w:tc>
          <w:tcPr>
            <w:tcW w:w="76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79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8130" w:type="dxa"/>
            <w:shd w:val="clear" w:color="auto" w:fill="auto"/>
            <w:tcMar>
              <w:top w:w="100" w:type="dxa"/>
              <w:left w:w="100" w:type="dxa"/>
              <w:bottom w:w="100" w:type="dxa"/>
              <w:right w:w="100" w:type="dxa"/>
            </w:tcMar>
          </w:tcPr>
          <w:p w:rsidR="00D77A62" w:rsidRDefault="001D24DF">
            <w:pPr>
              <w:pStyle w:val="normal0"/>
              <w:widowControl w:val="0"/>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Does the topic sentence have a controlling idea?</w:t>
            </w:r>
          </w:p>
        </w:tc>
      </w:tr>
      <w:tr w:rsidR="00D77A62">
        <w:tc>
          <w:tcPr>
            <w:tcW w:w="76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79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8130" w:type="dxa"/>
            <w:shd w:val="clear" w:color="auto" w:fill="auto"/>
            <w:tcMar>
              <w:top w:w="100" w:type="dxa"/>
              <w:left w:w="100" w:type="dxa"/>
              <w:bottom w:w="100" w:type="dxa"/>
              <w:right w:w="100" w:type="dxa"/>
            </w:tcMar>
          </w:tcPr>
          <w:p w:rsidR="00D77A62" w:rsidRDefault="001D24DF">
            <w:pPr>
              <w:pStyle w:val="normal0"/>
              <w:widowControl w:val="0"/>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Do I have at least three supporting sentences?</w:t>
            </w:r>
          </w:p>
        </w:tc>
      </w:tr>
      <w:tr w:rsidR="00D77A62">
        <w:tc>
          <w:tcPr>
            <w:tcW w:w="76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79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8130" w:type="dxa"/>
            <w:shd w:val="clear" w:color="auto" w:fill="auto"/>
            <w:tcMar>
              <w:top w:w="100" w:type="dxa"/>
              <w:left w:w="100" w:type="dxa"/>
              <w:bottom w:w="100" w:type="dxa"/>
              <w:right w:w="100" w:type="dxa"/>
            </w:tcMar>
          </w:tcPr>
          <w:p w:rsidR="00D77A62" w:rsidRDefault="001D24DF">
            <w:pPr>
              <w:pStyle w:val="normal0"/>
              <w:widowControl w:val="0"/>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Do my supporting sentences have relevant details?</w:t>
            </w:r>
          </w:p>
        </w:tc>
      </w:tr>
      <w:tr w:rsidR="00D77A62">
        <w:tc>
          <w:tcPr>
            <w:tcW w:w="76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79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8130" w:type="dxa"/>
            <w:shd w:val="clear" w:color="auto" w:fill="auto"/>
            <w:tcMar>
              <w:top w:w="100" w:type="dxa"/>
              <w:left w:w="100" w:type="dxa"/>
              <w:bottom w:w="100" w:type="dxa"/>
              <w:right w:w="100" w:type="dxa"/>
            </w:tcMar>
          </w:tcPr>
          <w:p w:rsidR="00D77A62" w:rsidRDefault="001D24DF">
            <w:pPr>
              <w:pStyle w:val="normal0"/>
              <w:widowControl w:val="0"/>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Do I have a concluding sentence that summarizes my paragraph?</w:t>
            </w:r>
          </w:p>
        </w:tc>
      </w:tr>
      <w:tr w:rsidR="00D77A62">
        <w:tc>
          <w:tcPr>
            <w:tcW w:w="76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79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8130" w:type="dxa"/>
            <w:shd w:val="clear" w:color="auto" w:fill="auto"/>
            <w:tcMar>
              <w:top w:w="100" w:type="dxa"/>
              <w:left w:w="100" w:type="dxa"/>
              <w:bottom w:w="100" w:type="dxa"/>
              <w:right w:w="100" w:type="dxa"/>
            </w:tcMar>
          </w:tcPr>
          <w:p w:rsidR="00D77A62" w:rsidRDefault="001D24DF">
            <w:pPr>
              <w:pStyle w:val="normal0"/>
              <w:widowControl w:val="0"/>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Do I use signal words to help tie my sentences together?</w:t>
            </w:r>
          </w:p>
        </w:tc>
      </w:tr>
      <w:tr w:rsidR="00D77A62">
        <w:tc>
          <w:tcPr>
            <w:tcW w:w="76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79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8130" w:type="dxa"/>
            <w:shd w:val="clear" w:color="auto" w:fill="auto"/>
            <w:tcMar>
              <w:top w:w="100" w:type="dxa"/>
              <w:left w:w="100" w:type="dxa"/>
              <w:bottom w:w="100" w:type="dxa"/>
              <w:right w:w="100" w:type="dxa"/>
            </w:tcMar>
          </w:tcPr>
          <w:p w:rsidR="00D77A62" w:rsidRDefault="001D24DF">
            <w:pPr>
              <w:pStyle w:val="normal0"/>
              <w:widowControl w:val="0"/>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Do I write in with consistent tense? (simple present)</w:t>
            </w:r>
          </w:p>
        </w:tc>
      </w:tr>
      <w:tr w:rsidR="00D77A62">
        <w:tc>
          <w:tcPr>
            <w:tcW w:w="76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79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8130" w:type="dxa"/>
            <w:shd w:val="clear" w:color="auto" w:fill="auto"/>
            <w:tcMar>
              <w:top w:w="100" w:type="dxa"/>
              <w:left w:w="100" w:type="dxa"/>
              <w:bottom w:w="100" w:type="dxa"/>
              <w:right w:w="100" w:type="dxa"/>
            </w:tcMar>
          </w:tcPr>
          <w:p w:rsidR="00D77A62" w:rsidRDefault="001D24DF">
            <w:pPr>
              <w:pStyle w:val="normal0"/>
              <w:widowControl w:val="0"/>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Do I write in complete sentences?</w:t>
            </w:r>
          </w:p>
        </w:tc>
      </w:tr>
      <w:tr w:rsidR="00D77A62">
        <w:tc>
          <w:tcPr>
            <w:tcW w:w="76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79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8130" w:type="dxa"/>
            <w:shd w:val="clear" w:color="auto" w:fill="auto"/>
            <w:tcMar>
              <w:top w:w="100" w:type="dxa"/>
              <w:left w:w="100" w:type="dxa"/>
              <w:bottom w:w="100" w:type="dxa"/>
              <w:right w:w="100" w:type="dxa"/>
            </w:tcMar>
          </w:tcPr>
          <w:p w:rsidR="00D77A62" w:rsidRDefault="001D24DF">
            <w:pPr>
              <w:pStyle w:val="normal0"/>
              <w:widowControl w:val="0"/>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Does every subject and verb agree?</w:t>
            </w:r>
          </w:p>
        </w:tc>
      </w:tr>
      <w:tr w:rsidR="00D77A62">
        <w:tc>
          <w:tcPr>
            <w:tcW w:w="76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79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8130" w:type="dxa"/>
            <w:shd w:val="clear" w:color="auto" w:fill="auto"/>
            <w:tcMar>
              <w:top w:w="100" w:type="dxa"/>
              <w:left w:w="100" w:type="dxa"/>
              <w:bottom w:w="100" w:type="dxa"/>
              <w:right w:w="100" w:type="dxa"/>
            </w:tcMar>
          </w:tcPr>
          <w:p w:rsidR="00D77A62" w:rsidRDefault="001D24DF">
            <w:pPr>
              <w:pStyle w:val="normal0"/>
              <w:widowControl w:val="0"/>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Does every sentence begin with a capital letter?</w:t>
            </w:r>
          </w:p>
        </w:tc>
      </w:tr>
      <w:tr w:rsidR="00D77A62">
        <w:tc>
          <w:tcPr>
            <w:tcW w:w="76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79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8130" w:type="dxa"/>
            <w:shd w:val="clear" w:color="auto" w:fill="auto"/>
            <w:tcMar>
              <w:top w:w="100" w:type="dxa"/>
              <w:left w:w="100" w:type="dxa"/>
              <w:bottom w:w="100" w:type="dxa"/>
              <w:right w:w="100" w:type="dxa"/>
            </w:tcMar>
          </w:tcPr>
          <w:p w:rsidR="00D77A62" w:rsidRDefault="001D24DF">
            <w:pPr>
              <w:pStyle w:val="normal0"/>
              <w:widowControl w:val="0"/>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Does every sentence have a final punctuation (period, question/exclamation mark)?</w:t>
            </w:r>
          </w:p>
        </w:tc>
      </w:tr>
      <w:tr w:rsidR="00D77A62">
        <w:tc>
          <w:tcPr>
            <w:tcW w:w="76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795" w:type="dxa"/>
            <w:shd w:val="clear" w:color="auto" w:fill="auto"/>
            <w:tcMar>
              <w:top w:w="100" w:type="dxa"/>
              <w:left w:w="100" w:type="dxa"/>
              <w:bottom w:w="100" w:type="dxa"/>
              <w:right w:w="100" w:type="dxa"/>
            </w:tcMar>
          </w:tcPr>
          <w:p w:rsidR="00D77A62" w:rsidRDefault="00D77A62">
            <w:pPr>
              <w:pStyle w:val="normal0"/>
              <w:widowControl w:val="0"/>
              <w:pBdr>
                <w:top w:val="nil"/>
                <w:left w:val="nil"/>
                <w:bottom w:val="nil"/>
                <w:right w:val="nil"/>
                <w:between w:val="nil"/>
              </w:pBdr>
              <w:spacing w:after="0" w:line="240" w:lineRule="auto"/>
              <w:rPr>
                <w:rFonts w:ascii="Arial" w:eastAsia="Arial" w:hAnsi="Arial" w:cs="Arial"/>
                <w:b/>
                <w:color w:val="000000"/>
                <w:sz w:val="20"/>
                <w:szCs w:val="20"/>
              </w:rPr>
            </w:pPr>
          </w:p>
        </w:tc>
        <w:tc>
          <w:tcPr>
            <w:tcW w:w="8130" w:type="dxa"/>
            <w:shd w:val="clear" w:color="auto" w:fill="auto"/>
            <w:tcMar>
              <w:top w:w="100" w:type="dxa"/>
              <w:left w:w="100" w:type="dxa"/>
              <w:bottom w:w="100" w:type="dxa"/>
              <w:right w:w="100" w:type="dxa"/>
            </w:tcMar>
          </w:tcPr>
          <w:p w:rsidR="00D77A62" w:rsidRDefault="001D24DF">
            <w:pPr>
              <w:pStyle w:val="normal0"/>
              <w:widowControl w:val="0"/>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20"/>
                <w:szCs w:val="20"/>
              </w:rPr>
              <w:t>Do I indent my paragraph?</w:t>
            </w:r>
          </w:p>
        </w:tc>
      </w:tr>
    </w:tbl>
    <w:p w:rsidR="00D77A62" w:rsidRDefault="00D77A62">
      <w:pPr>
        <w:pStyle w:val="normal0"/>
        <w:spacing w:after="160" w:line="360" w:lineRule="auto"/>
        <w:rPr>
          <w:sz w:val="24"/>
          <w:szCs w:val="24"/>
        </w:rPr>
      </w:pPr>
    </w:p>
    <w:p w:rsidR="00D77A62" w:rsidRDefault="00D77A62">
      <w:pPr>
        <w:pStyle w:val="normal0"/>
        <w:spacing w:after="160" w:line="360" w:lineRule="auto"/>
        <w:rPr>
          <w:sz w:val="24"/>
          <w:szCs w:val="24"/>
        </w:rPr>
      </w:pPr>
    </w:p>
    <w:p w:rsidR="00D77A62" w:rsidRDefault="00D77A62">
      <w:pPr>
        <w:pStyle w:val="normal0"/>
        <w:spacing w:after="160" w:line="360" w:lineRule="auto"/>
        <w:rPr>
          <w:sz w:val="24"/>
          <w:szCs w:val="24"/>
        </w:rPr>
      </w:pPr>
    </w:p>
    <w:p w:rsidR="00D77A62" w:rsidRDefault="00D77A62">
      <w:pPr>
        <w:pStyle w:val="normal0"/>
        <w:spacing w:after="160" w:line="360" w:lineRule="auto"/>
        <w:rPr>
          <w:sz w:val="24"/>
          <w:szCs w:val="24"/>
        </w:rPr>
      </w:pPr>
    </w:p>
    <w:p w:rsidR="00D77A62" w:rsidRDefault="00D77A62">
      <w:pPr>
        <w:pStyle w:val="normal0"/>
        <w:spacing w:after="160" w:line="360" w:lineRule="auto"/>
        <w:rPr>
          <w:sz w:val="24"/>
          <w:szCs w:val="24"/>
        </w:rPr>
      </w:pPr>
    </w:p>
    <w:p w:rsidR="00D77A62" w:rsidRDefault="00D77A62">
      <w:pPr>
        <w:pStyle w:val="normal0"/>
        <w:spacing w:after="160" w:line="360" w:lineRule="auto"/>
        <w:rPr>
          <w:sz w:val="24"/>
          <w:szCs w:val="24"/>
        </w:rPr>
      </w:pPr>
    </w:p>
    <w:p w:rsidR="00D77A62" w:rsidRDefault="00D77A62">
      <w:pPr>
        <w:pStyle w:val="normal0"/>
        <w:spacing w:after="160" w:line="360" w:lineRule="auto"/>
        <w:rPr>
          <w:sz w:val="24"/>
          <w:szCs w:val="24"/>
        </w:rPr>
      </w:pPr>
    </w:p>
    <w:p w:rsidR="00D77A62" w:rsidRDefault="00D77A62">
      <w:pPr>
        <w:pStyle w:val="normal0"/>
        <w:spacing w:after="160" w:line="360" w:lineRule="auto"/>
        <w:rPr>
          <w:sz w:val="24"/>
          <w:szCs w:val="24"/>
        </w:rPr>
      </w:pPr>
    </w:p>
    <w:p w:rsidR="00D77A62" w:rsidRDefault="00D77A62">
      <w:pPr>
        <w:pStyle w:val="normal0"/>
        <w:spacing w:after="160" w:line="360" w:lineRule="auto"/>
        <w:rPr>
          <w:sz w:val="24"/>
          <w:szCs w:val="24"/>
        </w:rPr>
      </w:pPr>
    </w:p>
    <w:p w:rsidR="00D77A62" w:rsidRDefault="00D77A62">
      <w:pPr>
        <w:pStyle w:val="normal0"/>
        <w:spacing w:after="160" w:line="360" w:lineRule="auto"/>
        <w:rPr>
          <w:sz w:val="24"/>
          <w:szCs w:val="24"/>
        </w:rPr>
      </w:pPr>
    </w:p>
    <w:p w:rsidR="00D77A62" w:rsidRDefault="00D77A62">
      <w:pPr>
        <w:pStyle w:val="normal0"/>
        <w:spacing w:after="160" w:line="360" w:lineRule="auto"/>
        <w:rPr>
          <w:sz w:val="24"/>
          <w:szCs w:val="24"/>
        </w:rPr>
      </w:pPr>
    </w:p>
    <w:p w:rsidR="00D77A62" w:rsidRDefault="00D77A62">
      <w:pPr>
        <w:pStyle w:val="normal0"/>
        <w:spacing w:after="160" w:line="360" w:lineRule="auto"/>
        <w:rPr>
          <w:sz w:val="24"/>
          <w:szCs w:val="24"/>
        </w:rPr>
      </w:pPr>
    </w:p>
    <w:p w:rsidR="00D77A62" w:rsidRDefault="00D77A62">
      <w:pPr>
        <w:pStyle w:val="normal0"/>
        <w:spacing w:after="160" w:line="360" w:lineRule="auto"/>
        <w:rPr>
          <w:sz w:val="24"/>
          <w:szCs w:val="24"/>
        </w:rPr>
      </w:pPr>
    </w:p>
    <w:p w:rsidR="00D77A62" w:rsidRDefault="001D24DF">
      <w:pPr>
        <w:pStyle w:val="normal0"/>
        <w:shd w:val="clear" w:color="auto" w:fill="BFBFBF"/>
        <w:spacing w:after="160" w:line="480" w:lineRule="auto"/>
        <w:ind w:left="360"/>
        <w:jc w:val="center"/>
        <w:rPr>
          <w:b/>
          <w:sz w:val="24"/>
          <w:szCs w:val="24"/>
        </w:rPr>
      </w:pPr>
      <w:r>
        <w:rPr>
          <w:b/>
          <w:sz w:val="24"/>
          <w:szCs w:val="24"/>
        </w:rPr>
        <w:t>Final Draft</w:t>
      </w:r>
    </w:p>
    <w:p w:rsidR="00D77A62" w:rsidRDefault="00D77A62">
      <w:pPr>
        <w:pStyle w:val="normal0"/>
        <w:spacing w:after="160" w:line="480" w:lineRule="auto"/>
        <w:ind w:left="360"/>
        <w:rPr>
          <w:sz w:val="24"/>
          <w:szCs w:val="24"/>
        </w:rPr>
      </w:pPr>
    </w:p>
    <w:p w:rsidR="00D77A62" w:rsidRDefault="001D24DF">
      <w:pPr>
        <w:pStyle w:val="normal0"/>
        <w:spacing w:after="160" w:line="480" w:lineRule="auto"/>
        <w:ind w:left="360"/>
        <w:rPr>
          <w:sz w:val="24"/>
          <w:szCs w:val="24"/>
        </w:rPr>
      </w:pPr>
      <w:r>
        <w:rPr>
          <w:sz w:val="24"/>
          <w:szCs w:val="24"/>
        </w:rPr>
        <w:t>Topic : ____________________________________________________________________</w:t>
      </w:r>
    </w:p>
    <w:p w:rsidR="00D77A62" w:rsidRDefault="001D24DF">
      <w:pPr>
        <w:pStyle w:val="normal0"/>
        <w:spacing w:after="160" w:line="360" w:lineRule="auto"/>
        <w:ind w:left="360"/>
        <w:rPr>
          <w:sz w:val="24"/>
          <w:szCs w:val="24"/>
        </w:rPr>
      </w:pPr>
      <w:r>
        <w:rPr>
          <w:sz w:val="24"/>
          <w:szCs w:val="24"/>
        </w:rPr>
        <w:t>_______________________________________________________________________________</w:t>
      </w:r>
    </w:p>
    <w:p w:rsidR="00D77A62" w:rsidRDefault="001D24DF">
      <w:pPr>
        <w:pStyle w:val="normal0"/>
        <w:spacing w:after="160" w:line="360" w:lineRule="auto"/>
        <w:ind w:left="360"/>
        <w:rPr>
          <w:sz w:val="24"/>
          <w:szCs w:val="24"/>
        </w:rPr>
      </w:pPr>
      <w:r>
        <w:rPr>
          <w:sz w:val="24"/>
          <w:szCs w:val="24"/>
        </w:rPr>
        <w:t>________________________________________________________________________________________________________________________________________________________________________________</w:t>
      </w: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t>________</w:t>
      </w:r>
    </w:p>
    <w:p w:rsidR="00D77A62" w:rsidRDefault="001D24DF">
      <w:pPr>
        <w:pStyle w:val="normal0"/>
        <w:spacing w:after="160" w:line="360" w:lineRule="auto"/>
        <w:ind w:left="360"/>
        <w:rPr>
          <w:sz w:val="24"/>
          <w:szCs w:val="24"/>
        </w:rPr>
      </w:pPr>
      <w:r>
        <w:rPr>
          <w:sz w:val="24"/>
          <w:szCs w:val="24"/>
        </w:rPr>
        <w:lastRenderedPageBreak/>
        <w:t xml:space="preserve"> 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t>____________</w:t>
      </w:r>
    </w:p>
    <w:p w:rsidR="00D77A62" w:rsidRDefault="001D24DF">
      <w:pPr>
        <w:pStyle w:val="normal0"/>
        <w:spacing w:after="160" w:line="360" w:lineRule="auto"/>
        <w:ind w:left="360"/>
        <w:rPr>
          <w:sz w:val="24"/>
          <w:szCs w:val="24"/>
        </w:rPr>
      </w:pPr>
      <w:r>
        <w:rPr>
          <w:sz w:val="24"/>
          <w:szCs w:val="24"/>
        </w:rPr>
        <w:t xml:space="preserve">     _______________________________________________________________________________________</w:t>
      </w:r>
    </w:p>
    <w:p w:rsidR="00D77A62" w:rsidRDefault="001D24DF">
      <w:pPr>
        <w:pStyle w:val="normal0"/>
        <w:spacing w:after="160" w:line="360" w:lineRule="auto"/>
        <w:ind w:left="360"/>
        <w:rPr>
          <w:sz w:val="24"/>
          <w:szCs w:val="24"/>
        </w:rPr>
      </w:pPr>
      <w:r>
        <w:rPr>
          <w:sz w:val="24"/>
          <w:szCs w:val="24"/>
        </w:rPr>
        <w:t>______________________________________________________________________________________________________________________________________________________</w:t>
      </w:r>
      <w:r>
        <w:rPr>
          <w:sz w:val="24"/>
          <w:szCs w:val="24"/>
        </w:rPr>
        <w:t>_______________________________________________________________________________________________________________</w:t>
      </w:r>
    </w:p>
    <w:p w:rsidR="00D77A62" w:rsidRDefault="001D24DF">
      <w:pPr>
        <w:pStyle w:val="normal0"/>
        <w:spacing w:after="160" w:line="360" w:lineRule="auto"/>
        <w:ind w:left="360"/>
        <w:rPr>
          <w:sz w:val="24"/>
          <w:szCs w:val="24"/>
        </w:rPr>
      </w:pPr>
      <w:r>
        <w:rPr>
          <w:sz w:val="24"/>
          <w:szCs w:val="24"/>
        </w:rPr>
        <w:t xml:space="preserve">       _______________________________________________________________________________________</w:t>
      </w:r>
    </w:p>
    <w:p w:rsidR="00D77A62" w:rsidRDefault="001D24DF">
      <w:pPr>
        <w:pStyle w:val="normal0"/>
        <w:spacing w:after="160" w:line="360" w:lineRule="auto"/>
        <w:ind w:left="360"/>
        <w:rPr>
          <w:sz w:val="24"/>
          <w:szCs w:val="24"/>
        </w:rPr>
      </w:pPr>
      <w:r>
        <w:rPr>
          <w:sz w:val="24"/>
          <w:szCs w:val="24"/>
        </w:rPr>
        <w:t xml:space="preserve">      ___________________________________________</w:t>
      </w:r>
      <w:r>
        <w:rPr>
          <w:sz w:val="24"/>
          <w:szCs w:val="24"/>
        </w:rPr>
        <w:t>___________________________________________</w:t>
      </w:r>
    </w:p>
    <w:p w:rsidR="00D77A62" w:rsidRDefault="00D77A62">
      <w:pPr>
        <w:pStyle w:val="normal0"/>
        <w:spacing w:after="160" w:line="360" w:lineRule="auto"/>
        <w:ind w:left="360"/>
        <w:rPr>
          <w:sz w:val="24"/>
          <w:szCs w:val="24"/>
        </w:rPr>
      </w:pPr>
    </w:p>
    <w:tbl>
      <w:tblPr>
        <w:tblStyle w:val="a4"/>
        <w:tblW w:w="109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084"/>
        <w:gridCol w:w="1528"/>
        <w:gridCol w:w="1798"/>
        <w:gridCol w:w="1809"/>
        <w:gridCol w:w="1800"/>
        <w:gridCol w:w="1889"/>
      </w:tblGrid>
      <w:tr w:rsidR="00D77A62">
        <w:trPr>
          <w:trHeight w:val="480"/>
        </w:trPr>
        <w:tc>
          <w:tcPr>
            <w:tcW w:w="2084" w:type="dxa"/>
          </w:tcPr>
          <w:p w:rsidR="00D77A62" w:rsidRDefault="001D24DF">
            <w:pPr>
              <w:pStyle w:val="normal0"/>
              <w:spacing w:after="0" w:line="240" w:lineRule="auto"/>
              <w:jc w:val="center"/>
              <w:rPr>
                <w:sz w:val="24"/>
                <w:szCs w:val="24"/>
              </w:rPr>
            </w:pPr>
            <w:r>
              <w:rPr>
                <w:sz w:val="24"/>
                <w:szCs w:val="24"/>
              </w:rPr>
              <w:t>Content &amp;Ideas</w:t>
            </w:r>
          </w:p>
        </w:tc>
        <w:tc>
          <w:tcPr>
            <w:tcW w:w="1528" w:type="dxa"/>
          </w:tcPr>
          <w:p w:rsidR="00D77A62" w:rsidRDefault="001D24DF">
            <w:pPr>
              <w:pStyle w:val="normal0"/>
              <w:spacing w:after="0" w:line="240" w:lineRule="auto"/>
              <w:jc w:val="center"/>
              <w:rPr>
                <w:sz w:val="24"/>
                <w:szCs w:val="24"/>
              </w:rPr>
            </w:pPr>
            <w:r>
              <w:rPr>
                <w:sz w:val="24"/>
                <w:szCs w:val="24"/>
              </w:rPr>
              <w:t xml:space="preserve">Organization </w:t>
            </w:r>
          </w:p>
        </w:tc>
        <w:tc>
          <w:tcPr>
            <w:tcW w:w="1798" w:type="dxa"/>
          </w:tcPr>
          <w:p w:rsidR="00D77A62" w:rsidRDefault="001D24DF">
            <w:pPr>
              <w:pStyle w:val="normal0"/>
              <w:spacing w:after="0" w:line="240" w:lineRule="auto"/>
              <w:jc w:val="center"/>
              <w:rPr>
                <w:sz w:val="24"/>
                <w:szCs w:val="24"/>
              </w:rPr>
            </w:pPr>
            <w:r>
              <w:rPr>
                <w:sz w:val="24"/>
                <w:szCs w:val="24"/>
              </w:rPr>
              <w:t>Vocabulary &amp; Word choice</w:t>
            </w:r>
          </w:p>
        </w:tc>
        <w:tc>
          <w:tcPr>
            <w:tcW w:w="1809" w:type="dxa"/>
          </w:tcPr>
          <w:p w:rsidR="00D77A62" w:rsidRDefault="001D24DF">
            <w:pPr>
              <w:pStyle w:val="normal0"/>
              <w:spacing w:after="0" w:line="240" w:lineRule="auto"/>
              <w:jc w:val="center"/>
              <w:rPr>
                <w:sz w:val="24"/>
                <w:szCs w:val="24"/>
              </w:rPr>
            </w:pPr>
            <w:r>
              <w:rPr>
                <w:sz w:val="24"/>
                <w:szCs w:val="24"/>
              </w:rPr>
              <w:t>Grammar &amp; Mechanics</w:t>
            </w:r>
          </w:p>
        </w:tc>
        <w:tc>
          <w:tcPr>
            <w:tcW w:w="1800" w:type="dxa"/>
          </w:tcPr>
          <w:p w:rsidR="00D77A62" w:rsidRDefault="001D24DF">
            <w:pPr>
              <w:pStyle w:val="normal0"/>
              <w:spacing w:after="0" w:line="240" w:lineRule="auto"/>
              <w:jc w:val="center"/>
              <w:rPr>
                <w:sz w:val="24"/>
                <w:szCs w:val="24"/>
              </w:rPr>
            </w:pPr>
            <w:r>
              <w:rPr>
                <w:sz w:val="24"/>
                <w:szCs w:val="24"/>
              </w:rPr>
              <w:t>Spelling &amp;</w:t>
            </w:r>
          </w:p>
          <w:p w:rsidR="00D77A62" w:rsidRDefault="001D24DF">
            <w:pPr>
              <w:pStyle w:val="normal0"/>
              <w:spacing w:after="0" w:line="240" w:lineRule="auto"/>
              <w:jc w:val="center"/>
              <w:rPr>
                <w:sz w:val="24"/>
                <w:szCs w:val="24"/>
              </w:rPr>
            </w:pPr>
            <w:r>
              <w:rPr>
                <w:sz w:val="24"/>
                <w:szCs w:val="24"/>
              </w:rPr>
              <w:t>Punctuation</w:t>
            </w:r>
          </w:p>
        </w:tc>
        <w:tc>
          <w:tcPr>
            <w:tcW w:w="1889" w:type="dxa"/>
          </w:tcPr>
          <w:p w:rsidR="00D77A62" w:rsidRDefault="001D24DF">
            <w:pPr>
              <w:pStyle w:val="normal0"/>
              <w:spacing w:after="0" w:line="240" w:lineRule="auto"/>
              <w:jc w:val="center"/>
              <w:rPr>
                <w:b/>
                <w:sz w:val="24"/>
                <w:szCs w:val="24"/>
              </w:rPr>
            </w:pPr>
            <w:r>
              <w:rPr>
                <w:b/>
                <w:sz w:val="24"/>
                <w:szCs w:val="24"/>
              </w:rPr>
              <w:t>Total</w:t>
            </w:r>
          </w:p>
        </w:tc>
      </w:tr>
      <w:tr w:rsidR="00D77A62">
        <w:trPr>
          <w:trHeight w:val="460"/>
        </w:trPr>
        <w:tc>
          <w:tcPr>
            <w:tcW w:w="2084" w:type="dxa"/>
          </w:tcPr>
          <w:p w:rsidR="00D77A62" w:rsidRDefault="001D24DF">
            <w:pPr>
              <w:pStyle w:val="normal0"/>
              <w:spacing w:line="240" w:lineRule="auto"/>
              <w:jc w:val="center"/>
              <w:rPr>
                <w:sz w:val="24"/>
                <w:szCs w:val="24"/>
              </w:rPr>
            </w:pPr>
            <w:r>
              <w:rPr>
                <w:sz w:val="24"/>
                <w:szCs w:val="24"/>
              </w:rPr>
              <w:t>(0-2)</w:t>
            </w:r>
          </w:p>
        </w:tc>
        <w:tc>
          <w:tcPr>
            <w:tcW w:w="1528" w:type="dxa"/>
          </w:tcPr>
          <w:p w:rsidR="00D77A62" w:rsidRDefault="001D24DF">
            <w:pPr>
              <w:pStyle w:val="normal0"/>
              <w:spacing w:after="0" w:line="240" w:lineRule="auto"/>
              <w:jc w:val="center"/>
              <w:rPr>
                <w:sz w:val="24"/>
                <w:szCs w:val="24"/>
              </w:rPr>
            </w:pPr>
            <w:r>
              <w:rPr>
                <w:sz w:val="24"/>
                <w:szCs w:val="24"/>
              </w:rPr>
              <w:t>(0-2)</w:t>
            </w:r>
          </w:p>
        </w:tc>
        <w:tc>
          <w:tcPr>
            <w:tcW w:w="1798" w:type="dxa"/>
          </w:tcPr>
          <w:p w:rsidR="00D77A62" w:rsidRDefault="001D24DF">
            <w:pPr>
              <w:pStyle w:val="normal0"/>
              <w:spacing w:after="0" w:line="240" w:lineRule="auto"/>
              <w:jc w:val="center"/>
              <w:rPr>
                <w:sz w:val="24"/>
                <w:szCs w:val="24"/>
              </w:rPr>
            </w:pPr>
            <w:r>
              <w:rPr>
                <w:sz w:val="24"/>
                <w:szCs w:val="24"/>
              </w:rPr>
              <w:t>(0-2)</w:t>
            </w:r>
          </w:p>
        </w:tc>
        <w:tc>
          <w:tcPr>
            <w:tcW w:w="1809" w:type="dxa"/>
          </w:tcPr>
          <w:p w:rsidR="00D77A62" w:rsidRDefault="001D24DF">
            <w:pPr>
              <w:pStyle w:val="normal0"/>
              <w:spacing w:after="0" w:line="240" w:lineRule="auto"/>
              <w:jc w:val="center"/>
              <w:rPr>
                <w:sz w:val="24"/>
                <w:szCs w:val="24"/>
              </w:rPr>
            </w:pPr>
            <w:r>
              <w:rPr>
                <w:sz w:val="24"/>
                <w:szCs w:val="24"/>
              </w:rPr>
              <w:t>(0-2)</w:t>
            </w:r>
          </w:p>
        </w:tc>
        <w:tc>
          <w:tcPr>
            <w:tcW w:w="1800" w:type="dxa"/>
          </w:tcPr>
          <w:p w:rsidR="00D77A62" w:rsidRDefault="001D24DF">
            <w:pPr>
              <w:pStyle w:val="normal0"/>
              <w:spacing w:after="0" w:line="240" w:lineRule="auto"/>
              <w:jc w:val="center"/>
              <w:rPr>
                <w:sz w:val="24"/>
                <w:szCs w:val="24"/>
              </w:rPr>
            </w:pPr>
            <w:r>
              <w:rPr>
                <w:sz w:val="24"/>
                <w:szCs w:val="24"/>
              </w:rPr>
              <w:t>(0-2)</w:t>
            </w:r>
          </w:p>
        </w:tc>
        <w:tc>
          <w:tcPr>
            <w:tcW w:w="1889" w:type="dxa"/>
          </w:tcPr>
          <w:p w:rsidR="00D77A62" w:rsidRDefault="001D24DF">
            <w:pPr>
              <w:pStyle w:val="normal0"/>
              <w:spacing w:after="0" w:line="240" w:lineRule="auto"/>
              <w:jc w:val="center"/>
              <w:rPr>
                <w:sz w:val="24"/>
                <w:szCs w:val="24"/>
              </w:rPr>
            </w:pPr>
            <w:r>
              <w:rPr>
                <w:sz w:val="24"/>
                <w:szCs w:val="24"/>
              </w:rPr>
              <w:t>10</w:t>
            </w:r>
          </w:p>
        </w:tc>
      </w:tr>
    </w:tbl>
    <w:p w:rsidR="00D77A62" w:rsidRDefault="00D77A62">
      <w:pPr>
        <w:pStyle w:val="normal0"/>
        <w:tabs>
          <w:tab w:val="left" w:pos="3224"/>
        </w:tabs>
        <w:rPr>
          <w:sz w:val="24"/>
          <w:szCs w:val="24"/>
        </w:rPr>
      </w:pPr>
    </w:p>
    <w:sectPr w:rsidR="00D77A62" w:rsidSect="00D77A62">
      <w:type w:val="continuous"/>
      <w:pgSz w:w="12240" w:h="15840"/>
      <w:pgMar w:top="720" w:right="720" w:bottom="720" w:left="720" w:header="288" w:footer="288" w:gutter="0"/>
      <w:cols w:space="720" w:equalWidth="0">
        <w:col w:w="9360"/>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24DF" w:rsidRDefault="001D24DF" w:rsidP="00D77A62">
      <w:pPr>
        <w:spacing w:after="0" w:line="240" w:lineRule="auto"/>
      </w:pPr>
      <w:r>
        <w:separator/>
      </w:r>
    </w:p>
  </w:endnote>
  <w:endnote w:type="continuationSeparator" w:id="1">
    <w:p w:rsidR="001D24DF" w:rsidRDefault="001D24DF" w:rsidP="00D77A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A62" w:rsidRDefault="00D77A62">
    <w:pPr>
      <w:pStyle w:val="normal0"/>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sidR="001D24DF">
      <w:rPr>
        <w:color w:val="000000"/>
      </w:rPr>
      <w:instrText>PAGE</w:instrText>
    </w:r>
    <w:r>
      <w:rPr>
        <w:color w:val="000000"/>
      </w:rPr>
      <w:fldChar w:fldCharType="end"/>
    </w:r>
  </w:p>
  <w:p w:rsidR="00D77A62" w:rsidRDefault="00D77A62">
    <w:pPr>
      <w:pStyle w:val="normal0"/>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A62" w:rsidRDefault="001D24DF">
    <w:pPr>
      <w:pStyle w:val="normal0"/>
      <w:pBdr>
        <w:top w:val="single" w:sz="4" w:space="1" w:color="D9D9D9"/>
        <w:left w:val="nil"/>
        <w:bottom w:val="nil"/>
        <w:right w:val="nil"/>
        <w:between w:val="nil"/>
      </w:pBdr>
      <w:tabs>
        <w:tab w:val="center" w:pos="4680"/>
        <w:tab w:val="right" w:pos="9360"/>
      </w:tabs>
      <w:spacing w:after="0" w:line="240" w:lineRule="auto"/>
      <w:jc w:val="center"/>
      <w:rPr>
        <w:color w:val="000000"/>
      </w:rPr>
    </w:pPr>
    <w:r>
      <w:rPr>
        <w:color w:val="000000"/>
        <w:sz w:val="20"/>
        <w:szCs w:val="20"/>
      </w:rPr>
      <w:t xml:space="preserve">ENG 002  - Writing portfolio 2 – Explanation Paragraph </w:t>
    </w:r>
    <w:r w:rsidR="00D77A62">
      <w:rPr>
        <w:color w:val="000000"/>
      </w:rPr>
      <w:fldChar w:fldCharType="begin"/>
    </w:r>
    <w:r>
      <w:rPr>
        <w:color w:val="000000"/>
      </w:rPr>
      <w:instrText>PAGE</w:instrText>
    </w:r>
    <w:r w:rsidR="0084636B">
      <w:rPr>
        <w:color w:val="000000"/>
      </w:rPr>
      <w:fldChar w:fldCharType="separate"/>
    </w:r>
    <w:r w:rsidR="0009560B">
      <w:rPr>
        <w:noProof/>
        <w:color w:val="000000"/>
      </w:rPr>
      <w:t>2</w:t>
    </w:r>
    <w:r w:rsidR="00D77A62">
      <w:rPr>
        <w:color w:val="000000"/>
      </w:rPr>
      <w:fldChar w:fldCharType="end"/>
    </w:r>
    <w:r>
      <w:rPr>
        <w:color w:val="000000"/>
      </w:rPr>
      <w:t xml:space="preserve"> | </w:t>
    </w:r>
    <w:r>
      <w:rPr>
        <w:color w:val="808080"/>
      </w:rPr>
      <w:t>Page</w:t>
    </w:r>
  </w:p>
  <w:p w:rsidR="00D77A62" w:rsidRDefault="00D77A62">
    <w:pPr>
      <w:pStyle w:val="normal0"/>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24DF" w:rsidRDefault="001D24DF" w:rsidP="00D77A62">
      <w:pPr>
        <w:spacing w:after="0" w:line="240" w:lineRule="auto"/>
      </w:pPr>
      <w:r>
        <w:separator/>
      </w:r>
    </w:p>
  </w:footnote>
  <w:footnote w:type="continuationSeparator" w:id="1">
    <w:p w:rsidR="001D24DF" w:rsidRDefault="001D24DF" w:rsidP="00D77A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A62" w:rsidRDefault="00D77A62">
    <w:pPr>
      <w:pStyle w:val="normal0"/>
      <w:pBdr>
        <w:top w:val="nil"/>
        <w:left w:val="nil"/>
        <w:bottom w:val="nil"/>
        <w:right w:val="nil"/>
        <w:between w:val="nil"/>
      </w:pBdr>
      <w:tabs>
        <w:tab w:val="left" w:pos="1139"/>
      </w:tabs>
      <w:spacing w:after="0" w:line="240" w:lineRule="auto"/>
      <w:jc w:val="center"/>
      <w:rPr>
        <w:rFonts w:ascii="Helvetica Neue" w:eastAsia="Helvetica Neue" w:hAnsi="Helvetica Neue" w:cs="Helvetica Neue"/>
        <w:color w:val="000000"/>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121207"/>
    <w:multiLevelType w:val="multilevel"/>
    <w:tmpl w:val="86D2CCD0"/>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7C632C0F"/>
    <w:multiLevelType w:val="multilevel"/>
    <w:tmpl w:val="FDF097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D77A62"/>
    <w:rsid w:val="0009560B"/>
    <w:rsid w:val="001D24DF"/>
    <w:rsid w:val="00227061"/>
    <w:rsid w:val="003723B7"/>
    <w:rsid w:val="00411B0A"/>
    <w:rsid w:val="0084636B"/>
    <w:rsid w:val="00902D4F"/>
    <w:rsid w:val="009447B6"/>
    <w:rsid w:val="00D77A62"/>
    <w:rsid w:val="00F078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D77A62"/>
    <w:pPr>
      <w:keepNext/>
      <w:keepLines/>
      <w:spacing w:before="480" w:after="120"/>
      <w:outlineLvl w:val="0"/>
    </w:pPr>
    <w:rPr>
      <w:b/>
      <w:sz w:val="48"/>
      <w:szCs w:val="48"/>
    </w:rPr>
  </w:style>
  <w:style w:type="paragraph" w:styleId="Heading2">
    <w:name w:val="heading 2"/>
    <w:basedOn w:val="normal0"/>
    <w:next w:val="normal0"/>
    <w:rsid w:val="00D77A62"/>
    <w:pPr>
      <w:keepNext/>
      <w:keepLines/>
      <w:spacing w:before="360" w:after="80"/>
      <w:outlineLvl w:val="1"/>
    </w:pPr>
    <w:rPr>
      <w:b/>
      <w:sz w:val="36"/>
      <w:szCs w:val="36"/>
    </w:rPr>
  </w:style>
  <w:style w:type="paragraph" w:styleId="Heading3">
    <w:name w:val="heading 3"/>
    <w:basedOn w:val="normal0"/>
    <w:next w:val="normal0"/>
    <w:rsid w:val="00D77A62"/>
    <w:pPr>
      <w:keepNext/>
      <w:keepLines/>
      <w:spacing w:before="280" w:after="80"/>
      <w:outlineLvl w:val="2"/>
    </w:pPr>
    <w:rPr>
      <w:b/>
      <w:sz w:val="28"/>
      <w:szCs w:val="28"/>
    </w:rPr>
  </w:style>
  <w:style w:type="paragraph" w:styleId="Heading4">
    <w:name w:val="heading 4"/>
    <w:basedOn w:val="normal0"/>
    <w:next w:val="normal0"/>
    <w:rsid w:val="00D77A62"/>
    <w:pPr>
      <w:keepNext/>
      <w:keepLines/>
      <w:spacing w:before="240" w:after="40"/>
      <w:outlineLvl w:val="3"/>
    </w:pPr>
    <w:rPr>
      <w:b/>
      <w:sz w:val="24"/>
      <w:szCs w:val="24"/>
    </w:rPr>
  </w:style>
  <w:style w:type="paragraph" w:styleId="Heading5">
    <w:name w:val="heading 5"/>
    <w:basedOn w:val="normal0"/>
    <w:next w:val="normal0"/>
    <w:rsid w:val="00D77A62"/>
    <w:pPr>
      <w:keepNext/>
      <w:keepLines/>
      <w:spacing w:before="220" w:after="40"/>
      <w:outlineLvl w:val="4"/>
    </w:pPr>
    <w:rPr>
      <w:b/>
    </w:rPr>
  </w:style>
  <w:style w:type="paragraph" w:styleId="Heading6">
    <w:name w:val="heading 6"/>
    <w:basedOn w:val="normal0"/>
    <w:next w:val="normal0"/>
    <w:rsid w:val="00D77A6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w:rsid w:val="00D77A62"/>
  </w:style>
  <w:style w:type="paragraph" w:styleId="Title">
    <w:name w:val="Title"/>
    <w:basedOn w:val="normal0"/>
    <w:next w:val="normal0"/>
    <w:rsid w:val="00D77A62"/>
    <w:pPr>
      <w:keepNext/>
      <w:keepLines/>
      <w:spacing w:before="480" w:after="120"/>
    </w:pPr>
    <w:rPr>
      <w:b/>
      <w:sz w:val="72"/>
      <w:szCs w:val="72"/>
    </w:rPr>
  </w:style>
  <w:style w:type="paragraph" w:customStyle="1" w:styleId="normal0">
    <w:name w:val="normal"/>
    <w:rsid w:val="00D77A62"/>
  </w:style>
  <w:style w:type="paragraph" w:styleId="Subtitle">
    <w:name w:val="Subtitle"/>
    <w:basedOn w:val="normal0"/>
    <w:next w:val="normal0"/>
    <w:rsid w:val="00D77A62"/>
    <w:pPr>
      <w:keepNext/>
      <w:keepLines/>
      <w:spacing w:before="360" w:after="80"/>
    </w:pPr>
    <w:rPr>
      <w:rFonts w:ascii="Georgia" w:eastAsia="Georgia" w:hAnsi="Georgia" w:cs="Georgia"/>
      <w:i/>
      <w:color w:val="666666"/>
      <w:sz w:val="48"/>
      <w:szCs w:val="48"/>
    </w:rPr>
  </w:style>
  <w:style w:type="table" w:customStyle="1" w:styleId="a">
    <w:basedOn w:val="TableNormal"/>
    <w:rsid w:val="00D77A62"/>
    <w:tblPr>
      <w:tblStyleRowBandSize w:val="1"/>
      <w:tblStyleColBandSize w:val="1"/>
      <w:tblInd w:w="0" w:type="dxa"/>
      <w:tblCellMar>
        <w:top w:w="0" w:type="dxa"/>
        <w:left w:w="115" w:type="dxa"/>
        <w:bottom w:w="0" w:type="dxa"/>
        <w:right w:w="115" w:type="dxa"/>
      </w:tblCellMar>
    </w:tblPr>
  </w:style>
  <w:style w:type="table" w:customStyle="1" w:styleId="a0">
    <w:basedOn w:val="TableNormal"/>
    <w:rsid w:val="00D77A62"/>
    <w:tblPr>
      <w:tblStyleRowBandSize w:val="1"/>
      <w:tblStyleColBandSize w:val="1"/>
      <w:tblInd w:w="0" w:type="dxa"/>
      <w:tblCellMar>
        <w:top w:w="0" w:type="dxa"/>
        <w:left w:w="115" w:type="dxa"/>
        <w:bottom w:w="0" w:type="dxa"/>
        <w:right w:w="115" w:type="dxa"/>
      </w:tblCellMar>
    </w:tblPr>
  </w:style>
  <w:style w:type="table" w:customStyle="1" w:styleId="a1">
    <w:basedOn w:val="TableNormal"/>
    <w:rsid w:val="00D77A62"/>
    <w:tblPr>
      <w:tblStyleRowBandSize w:val="1"/>
      <w:tblStyleColBandSize w:val="1"/>
      <w:tblInd w:w="0" w:type="dxa"/>
      <w:tblCellMar>
        <w:top w:w="0" w:type="dxa"/>
        <w:left w:w="115" w:type="dxa"/>
        <w:bottom w:w="0" w:type="dxa"/>
        <w:right w:w="115" w:type="dxa"/>
      </w:tblCellMar>
    </w:tblPr>
  </w:style>
  <w:style w:type="table" w:customStyle="1" w:styleId="a2">
    <w:basedOn w:val="TableNormal"/>
    <w:rsid w:val="00D77A62"/>
    <w:tblPr>
      <w:tblStyleRowBandSize w:val="1"/>
      <w:tblStyleColBandSize w:val="1"/>
      <w:tblInd w:w="0" w:type="dxa"/>
      <w:tblCellMar>
        <w:top w:w="0" w:type="dxa"/>
        <w:left w:w="115" w:type="dxa"/>
        <w:bottom w:w="0" w:type="dxa"/>
        <w:right w:w="115" w:type="dxa"/>
      </w:tblCellMar>
    </w:tblPr>
  </w:style>
  <w:style w:type="table" w:customStyle="1" w:styleId="a3">
    <w:basedOn w:val="TableNormal"/>
    <w:rsid w:val="00D77A62"/>
    <w:tblPr>
      <w:tblStyleRowBandSize w:val="1"/>
      <w:tblStyleColBandSize w:val="1"/>
      <w:tblInd w:w="0" w:type="dxa"/>
      <w:tblCellMar>
        <w:top w:w="0" w:type="dxa"/>
        <w:left w:w="115" w:type="dxa"/>
        <w:bottom w:w="0" w:type="dxa"/>
        <w:right w:w="115" w:type="dxa"/>
      </w:tblCellMar>
    </w:tblPr>
  </w:style>
  <w:style w:type="table" w:customStyle="1" w:styleId="a4">
    <w:basedOn w:val="TableNormal"/>
    <w:rsid w:val="00D77A62"/>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4</cp:revision>
  <dcterms:created xsi:type="dcterms:W3CDTF">2020-12-11T02:01:00Z</dcterms:created>
  <dcterms:modified xsi:type="dcterms:W3CDTF">2020-12-11T03:16:00Z</dcterms:modified>
</cp:coreProperties>
</file>